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1FB" w:rsidRDefault="007A7298" w:rsidP="005B61FB">
      <w:pPr>
        <w:jc w:val="center"/>
        <w:rPr>
          <w:b/>
          <w:sz w:val="28"/>
        </w:rPr>
      </w:pPr>
      <w:r>
        <w:rPr>
          <w:noProof/>
          <w:sz w:val="28"/>
        </w:rPr>
        <w:drawing>
          <wp:inline distT="0" distB="0" distL="0" distR="0">
            <wp:extent cx="647700" cy="838200"/>
            <wp:effectExtent l="0" t="0" r="0" b="0"/>
            <wp:docPr id="1" name="Рисунок 1" descr="Калининский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лининский_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61FB" w:rsidRDefault="005B61FB" w:rsidP="005B61FB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</w:t>
      </w:r>
    </w:p>
    <w:p w:rsidR="005B61FB" w:rsidRDefault="003F07F5" w:rsidP="005B61FB">
      <w:pPr>
        <w:jc w:val="center"/>
        <w:rPr>
          <w:b/>
          <w:sz w:val="28"/>
        </w:rPr>
      </w:pPr>
      <w:r>
        <w:rPr>
          <w:b/>
          <w:sz w:val="28"/>
        </w:rPr>
        <w:t>КОЛОКОЛЬЦОВСКОГО</w:t>
      </w:r>
      <w:r w:rsidR="005B61FB">
        <w:rPr>
          <w:b/>
          <w:sz w:val="28"/>
        </w:rPr>
        <w:t xml:space="preserve"> МУНИЦИПАЛЬНОГО ОБРАЗОВАНИЯ</w:t>
      </w:r>
    </w:p>
    <w:p w:rsidR="005B61FB" w:rsidRDefault="005B61FB" w:rsidP="005B61FB">
      <w:pPr>
        <w:jc w:val="center"/>
        <w:rPr>
          <w:b/>
          <w:sz w:val="28"/>
        </w:rPr>
      </w:pPr>
      <w:r>
        <w:rPr>
          <w:b/>
          <w:sz w:val="28"/>
        </w:rPr>
        <w:t xml:space="preserve">КАЛИНИНСКОГО МУНИЦИПАЛЬНОГО РАЙОНА </w:t>
      </w:r>
    </w:p>
    <w:p w:rsidR="005B61FB" w:rsidRDefault="005B61FB" w:rsidP="005B61FB">
      <w:pPr>
        <w:jc w:val="center"/>
        <w:rPr>
          <w:b/>
          <w:sz w:val="28"/>
        </w:rPr>
      </w:pPr>
      <w:r>
        <w:rPr>
          <w:b/>
          <w:sz w:val="28"/>
        </w:rPr>
        <w:t>САРАТОВСКОЙ ОБЛАСТИ</w:t>
      </w:r>
    </w:p>
    <w:p w:rsidR="005B61FB" w:rsidRDefault="005B61FB" w:rsidP="005B61FB">
      <w:pPr>
        <w:ind w:firstLine="567"/>
        <w:jc w:val="right"/>
        <w:rPr>
          <w:sz w:val="28"/>
        </w:rPr>
      </w:pPr>
    </w:p>
    <w:p w:rsidR="005B61FB" w:rsidRDefault="005B61FB" w:rsidP="005B61FB">
      <w:pPr>
        <w:ind w:firstLine="567"/>
        <w:jc w:val="right"/>
        <w:rPr>
          <w:sz w:val="28"/>
        </w:rPr>
      </w:pPr>
    </w:p>
    <w:p w:rsidR="005B61FB" w:rsidRDefault="005B61FB" w:rsidP="005B61FB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5B61FB" w:rsidRDefault="005B61FB" w:rsidP="005B61FB">
      <w:pPr>
        <w:tabs>
          <w:tab w:val="left" w:pos="567"/>
        </w:tabs>
        <w:jc w:val="center"/>
        <w:rPr>
          <w:b/>
          <w:sz w:val="28"/>
        </w:rPr>
      </w:pPr>
    </w:p>
    <w:p w:rsidR="005B61FB" w:rsidRPr="00E5394B" w:rsidRDefault="005B61FB" w:rsidP="005B61FB">
      <w:pPr>
        <w:jc w:val="center"/>
        <w:rPr>
          <w:sz w:val="28"/>
          <w:szCs w:val="28"/>
        </w:rPr>
      </w:pPr>
      <w:r w:rsidRPr="00E5394B">
        <w:rPr>
          <w:sz w:val="28"/>
          <w:szCs w:val="28"/>
        </w:rPr>
        <w:t xml:space="preserve"> </w:t>
      </w:r>
      <w:r w:rsidR="00BE65CB">
        <w:rPr>
          <w:sz w:val="28"/>
          <w:szCs w:val="28"/>
        </w:rPr>
        <w:t>2</w:t>
      </w:r>
      <w:r w:rsidR="003F07F5">
        <w:rPr>
          <w:sz w:val="28"/>
          <w:szCs w:val="28"/>
        </w:rPr>
        <w:t>1</w:t>
      </w:r>
      <w:r w:rsidR="00F54484">
        <w:rPr>
          <w:sz w:val="28"/>
          <w:szCs w:val="28"/>
        </w:rPr>
        <w:t>.0</w:t>
      </w:r>
      <w:r w:rsidR="00742548">
        <w:rPr>
          <w:sz w:val="28"/>
          <w:szCs w:val="28"/>
        </w:rPr>
        <w:t>3</w:t>
      </w:r>
      <w:r w:rsidR="00F54484">
        <w:rPr>
          <w:sz w:val="28"/>
          <w:szCs w:val="28"/>
        </w:rPr>
        <w:t>.</w:t>
      </w:r>
      <w:r w:rsidRPr="00E5394B">
        <w:rPr>
          <w:sz w:val="28"/>
          <w:szCs w:val="28"/>
        </w:rPr>
        <w:t>201</w:t>
      </w:r>
      <w:r w:rsidR="003F07F5">
        <w:rPr>
          <w:sz w:val="28"/>
          <w:szCs w:val="28"/>
        </w:rPr>
        <w:t>9</w:t>
      </w:r>
      <w:r w:rsidRPr="00E5394B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E5394B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</w:t>
      </w:r>
      <w:r w:rsidRPr="00E5394B">
        <w:rPr>
          <w:sz w:val="28"/>
          <w:szCs w:val="28"/>
        </w:rPr>
        <w:t xml:space="preserve">                                                                 № </w:t>
      </w:r>
      <w:r w:rsidR="00742548">
        <w:rPr>
          <w:sz w:val="28"/>
          <w:szCs w:val="28"/>
        </w:rPr>
        <w:t>38</w:t>
      </w:r>
      <w:r w:rsidR="00F54484">
        <w:rPr>
          <w:sz w:val="28"/>
          <w:szCs w:val="28"/>
        </w:rPr>
        <w:t>-П</w:t>
      </w:r>
    </w:p>
    <w:p w:rsidR="005B61FB" w:rsidRDefault="005B61FB" w:rsidP="005B61FB">
      <w:pPr>
        <w:jc w:val="center"/>
      </w:pPr>
    </w:p>
    <w:p w:rsidR="005B61FB" w:rsidRDefault="005B61FB" w:rsidP="005B61FB">
      <w:pPr>
        <w:jc w:val="center"/>
      </w:pPr>
      <w:r>
        <w:t xml:space="preserve">с. </w:t>
      </w:r>
      <w:r w:rsidR="006609DA">
        <w:t>Колокольцовка</w:t>
      </w:r>
    </w:p>
    <w:p w:rsidR="0083440E" w:rsidRDefault="0083440E" w:rsidP="0083440E">
      <w:pPr>
        <w:ind w:right="2692"/>
        <w:jc w:val="both"/>
        <w:rPr>
          <w:b/>
          <w:spacing w:val="2"/>
          <w:sz w:val="28"/>
          <w:szCs w:val="28"/>
        </w:rPr>
      </w:pPr>
    </w:p>
    <w:p w:rsidR="004B1CA3" w:rsidRDefault="004B1CA3" w:rsidP="004B1CA3">
      <w:pPr>
        <w:jc w:val="center"/>
        <w:rPr>
          <w:b/>
          <w:spacing w:val="2"/>
          <w:sz w:val="28"/>
          <w:szCs w:val="28"/>
        </w:rPr>
      </w:pPr>
      <w:r w:rsidRPr="00641760">
        <w:rPr>
          <w:b/>
          <w:spacing w:val="2"/>
          <w:sz w:val="28"/>
          <w:szCs w:val="28"/>
        </w:rPr>
        <w:t xml:space="preserve">«О порядке принятия решения о </w:t>
      </w:r>
      <w:r>
        <w:rPr>
          <w:b/>
          <w:spacing w:val="2"/>
          <w:sz w:val="28"/>
          <w:szCs w:val="28"/>
        </w:rPr>
        <w:t xml:space="preserve">подготовке и реализации </w:t>
      </w:r>
      <w:proofErr w:type="gramStart"/>
      <w:r>
        <w:rPr>
          <w:b/>
          <w:spacing w:val="2"/>
          <w:sz w:val="28"/>
          <w:szCs w:val="28"/>
        </w:rPr>
        <w:t>бюджетных</w:t>
      </w:r>
      <w:proofErr w:type="gramEnd"/>
      <w:r>
        <w:rPr>
          <w:b/>
          <w:spacing w:val="2"/>
          <w:sz w:val="28"/>
          <w:szCs w:val="28"/>
        </w:rPr>
        <w:t xml:space="preserve"> </w:t>
      </w:r>
    </w:p>
    <w:p w:rsidR="004B1CA3" w:rsidRDefault="004B1CA3" w:rsidP="004B1CA3">
      <w:pPr>
        <w:jc w:val="center"/>
        <w:rPr>
          <w:b/>
          <w:spacing w:val="2"/>
          <w:sz w:val="28"/>
          <w:szCs w:val="28"/>
        </w:rPr>
      </w:pPr>
      <w:r>
        <w:rPr>
          <w:b/>
          <w:spacing w:val="2"/>
          <w:sz w:val="28"/>
          <w:szCs w:val="28"/>
        </w:rPr>
        <w:t xml:space="preserve">инвестиций в объекты капитального строительства муниципальной </w:t>
      </w:r>
    </w:p>
    <w:p w:rsidR="004B1CA3" w:rsidRDefault="004B1CA3" w:rsidP="004B1CA3">
      <w:pPr>
        <w:jc w:val="center"/>
        <w:rPr>
          <w:b/>
          <w:spacing w:val="2"/>
          <w:sz w:val="28"/>
          <w:szCs w:val="28"/>
        </w:rPr>
      </w:pPr>
      <w:r>
        <w:rPr>
          <w:b/>
          <w:spacing w:val="2"/>
          <w:sz w:val="28"/>
          <w:szCs w:val="28"/>
        </w:rPr>
        <w:t>собственности и приобретения объектов недвижимого имущества</w:t>
      </w:r>
    </w:p>
    <w:p w:rsidR="004B1CA3" w:rsidRPr="00641760" w:rsidRDefault="004B1CA3" w:rsidP="004B1CA3">
      <w:pPr>
        <w:jc w:val="center"/>
        <w:rPr>
          <w:b/>
          <w:spacing w:val="2"/>
          <w:sz w:val="28"/>
          <w:szCs w:val="28"/>
        </w:rPr>
      </w:pPr>
      <w:r>
        <w:rPr>
          <w:b/>
          <w:spacing w:val="2"/>
          <w:sz w:val="28"/>
          <w:szCs w:val="28"/>
        </w:rPr>
        <w:t xml:space="preserve"> в муниципальную собственность</w:t>
      </w:r>
      <w:r w:rsidRPr="00641760">
        <w:rPr>
          <w:b/>
          <w:spacing w:val="2"/>
          <w:sz w:val="28"/>
          <w:szCs w:val="28"/>
        </w:rPr>
        <w:t>»</w:t>
      </w:r>
    </w:p>
    <w:p w:rsidR="0083440E" w:rsidRPr="00641760" w:rsidRDefault="0083440E" w:rsidP="004B1CA3">
      <w:pPr>
        <w:jc w:val="center"/>
        <w:rPr>
          <w:spacing w:val="2"/>
          <w:sz w:val="28"/>
          <w:szCs w:val="28"/>
        </w:rPr>
      </w:pPr>
    </w:p>
    <w:p w:rsidR="0083440E" w:rsidRDefault="0083440E" w:rsidP="0083440E">
      <w:pPr>
        <w:ind w:firstLine="567"/>
        <w:jc w:val="both"/>
        <w:rPr>
          <w:spacing w:val="2"/>
          <w:sz w:val="28"/>
          <w:szCs w:val="28"/>
        </w:rPr>
      </w:pPr>
      <w:r w:rsidRPr="00641760">
        <w:rPr>
          <w:spacing w:val="2"/>
          <w:sz w:val="28"/>
          <w:szCs w:val="28"/>
        </w:rPr>
        <w:t>На основании </w:t>
      </w:r>
      <w:hyperlink r:id="rId8" w:history="1">
        <w:r w:rsidRPr="00641760">
          <w:rPr>
            <w:spacing w:val="2"/>
            <w:sz w:val="28"/>
            <w:szCs w:val="28"/>
          </w:rPr>
          <w:t xml:space="preserve">статьи </w:t>
        </w:r>
        <w:r w:rsidR="00154B5B">
          <w:rPr>
            <w:spacing w:val="2"/>
            <w:sz w:val="28"/>
            <w:szCs w:val="28"/>
          </w:rPr>
          <w:t>79</w:t>
        </w:r>
        <w:r w:rsidRPr="00641760">
          <w:rPr>
            <w:spacing w:val="2"/>
            <w:sz w:val="28"/>
            <w:szCs w:val="28"/>
          </w:rPr>
          <w:t xml:space="preserve"> Бюджетного кодекса Российской Федер</w:t>
        </w:r>
        <w:r w:rsidRPr="00641760">
          <w:rPr>
            <w:spacing w:val="2"/>
            <w:sz w:val="28"/>
            <w:szCs w:val="28"/>
          </w:rPr>
          <w:t>а</w:t>
        </w:r>
        <w:r w:rsidRPr="00641760">
          <w:rPr>
            <w:spacing w:val="2"/>
            <w:sz w:val="28"/>
            <w:szCs w:val="28"/>
          </w:rPr>
          <w:t>ции</w:t>
        </w:r>
      </w:hyperlink>
      <w:r w:rsidRPr="00641760">
        <w:rPr>
          <w:spacing w:val="2"/>
          <w:sz w:val="28"/>
          <w:szCs w:val="28"/>
        </w:rPr>
        <w:t xml:space="preserve"> администрация </w:t>
      </w:r>
      <w:r w:rsidR="003F07F5">
        <w:rPr>
          <w:spacing w:val="2"/>
          <w:sz w:val="28"/>
          <w:szCs w:val="28"/>
        </w:rPr>
        <w:t>Колокольцовского</w:t>
      </w:r>
      <w:r w:rsidR="00B862B1">
        <w:rPr>
          <w:spacing w:val="2"/>
          <w:sz w:val="28"/>
          <w:szCs w:val="28"/>
        </w:rPr>
        <w:t xml:space="preserve"> муниципального образования </w:t>
      </w:r>
      <w:r w:rsidRPr="00641760">
        <w:rPr>
          <w:spacing w:val="2"/>
          <w:sz w:val="28"/>
          <w:szCs w:val="28"/>
        </w:rPr>
        <w:t>Калини</w:t>
      </w:r>
      <w:r w:rsidRPr="00641760">
        <w:rPr>
          <w:spacing w:val="2"/>
          <w:sz w:val="28"/>
          <w:szCs w:val="28"/>
        </w:rPr>
        <w:t>н</w:t>
      </w:r>
      <w:r w:rsidRPr="00641760">
        <w:rPr>
          <w:spacing w:val="2"/>
          <w:sz w:val="28"/>
          <w:szCs w:val="28"/>
        </w:rPr>
        <w:t>ского муниципального района</w:t>
      </w:r>
      <w:r w:rsidR="00B862B1">
        <w:rPr>
          <w:spacing w:val="2"/>
          <w:sz w:val="28"/>
          <w:szCs w:val="28"/>
        </w:rPr>
        <w:t xml:space="preserve"> </w:t>
      </w:r>
      <w:r w:rsidR="002C4A9F">
        <w:rPr>
          <w:spacing w:val="2"/>
          <w:sz w:val="28"/>
          <w:szCs w:val="28"/>
        </w:rPr>
        <w:t>С</w:t>
      </w:r>
      <w:r w:rsidR="00B862B1">
        <w:rPr>
          <w:spacing w:val="2"/>
          <w:sz w:val="28"/>
          <w:szCs w:val="28"/>
        </w:rPr>
        <w:t>аратовской области</w:t>
      </w:r>
    </w:p>
    <w:p w:rsidR="002C4A9F" w:rsidRDefault="002C4A9F" w:rsidP="0083440E">
      <w:pPr>
        <w:ind w:firstLine="567"/>
        <w:jc w:val="both"/>
        <w:rPr>
          <w:spacing w:val="2"/>
          <w:sz w:val="28"/>
          <w:szCs w:val="28"/>
        </w:rPr>
      </w:pPr>
    </w:p>
    <w:p w:rsidR="0083440E" w:rsidRDefault="0083440E" w:rsidP="0083440E">
      <w:pPr>
        <w:ind w:firstLine="567"/>
        <w:jc w:val="both"/>
        <w:rPr>
          <w:spacing w:val="2"/>
          <w:sz w:val="28"/>
          <w:szCs w:val="28"/>
        </w:rPr>
      </w:pPr>
      <w:r w:rsidRPr="00641760">
        <w:rPr>
          <w:spacing w:val="2"/>
          <w:sz w:val="28"/>
          <w:szCs w:val="28"/>
        </w:rPr>
        <w:t>ПОСТАНОВЛЯЕТ:</w:t>
      </w:r>
    </w:p>
    <w:p w:rsidR="0083440E" w:rsidRDefault="0083440E" w:rsidP="00B862B1">
      <w:pPr>
        <w:ind w:firstLine="567"/>
        <w:jc w:val="both"/>
        <w:rPr>
          <w:spacing w:val="2"/>
          <w:sz w:val="28"/>
          <w:szCs w:val="28"/>
        </w:rPr>
      </w:pPr>
      <w:r w:rsidRPr="00641760">
        <w:rPr>
          <w:spacing w:val="2"/>
          <w:sz w:val="28"/>
          <w:szCs w:val="28"/>
        </w:rPr>
        <w:t xml:space="preserve">1. Утвердить </w:t>
      </w:r>
      <w:r w:rsidRPr="00154B5B">
        <w:rPr>
          <w:spacing w:val="2"/>
          <w:sz w:val="28"/>
          <w:szCs w:val="28"/>
        </w:rPr>
        <w:t xml:space="preserve">Порядок </w:t>
      </w:r>
      <w:r w:rsidR="00154B5B" w:rsidRPr="00154B5B">
        <w:rPr>
          <w:spacing w:val="2"/>
          <w:sz w:val="28"/>
          <w:szCs w:val="28"/>
        </w:rPr>
        <w:t>принятия решения о подготовке и реализации бю</w:t>
      </w:r>
      <w:r w:rsidR="00154B5B" w:rsidRPr="00154B5B">
        <w:rPr>
          <w:spacing w:val="2"/>
          <w:sz w:val="28"/>
          <w:szCs w:val="28"/>
        </w:rPr>
        <w:t>д</w:t>
      </w:r>
      <w:r w:rsidR="00154B5B" w:rsidRPr="00154B5B">
        <w:rPr>
          <w:spacing w:val="2"/>
          <w:sz w:val="28"/>
          <w:szCs w:val="28"/>
        </w:rPr>
        <w:t>жетных инвестиций в объекты капитального строительства муниципальной со</w:t>
      </w:r>
      <w:r w:rsidR="00154B5B" w:rsidRPr="00154B5B">
        <w:rPr>
          <w:spacing w:val="2"/>
          <w:sz w:val="28"/>
          <w:szCs w:val="28"/>
        </w:rPr>
        <w:t>б</w:t>
      </w:r>
      <w:r w:rsidR="00154B5B" w:rsidRPr="00154B5B">
        <w:rPr>
          <w:spacing w:val="2"/>
          <w:sz w:val="28"/>
          <w:szCs w:val="28"/>
        </w:rPr>
        <w:t>ственности и приобретения объектов недвижимого имущества в муниципальную собственность</w:t>
      </w:r>
      <w:r w:rsidRPr="00154B5B">
        <w:rPr>
          <w:spacing w:val="2"/>
          <w:sz w:val="28"/>
          <w:szCs w:val="28"/>
        </w:rPr>
        <w:t xml:space="preserve"> согласно </w:t>
      </w:r>
      <w:hyperlink r:id="rId9" w:history="1">
        <w:r w:rsidRPr="00154B5B">
          <w:rPr>
            <w:spacing w:val="2"/>
            <w:sz w:val="28"/>
            <w:szCs w:val="28"/>
          </w:rPr>
          <w:t>приложению</w:t>
        </w:r>
      </w:hyperlink>
      <w:r w:rsidR="002C4A9F">
        <w:t>.</w:t>
      </w:r>
    </w:p>
    <w:p w:rsidR="0083440E" w:rsidRDefault="0083440E" w:rsidP="0083440E">
      <w:pPr>
        <w:ind w:firstLine="567"/>
        <w:jc w:val="both"/>
        <w:rPr>
          <w:spacing w:val="2"/>
          <w:sz w:val="28"/>
          <w:szCs w:val="28"/>
        </w:rPr>
      </w:pPr>
      <w:r w:rsidRPr="00641760">
        <w:rPr>
          <w:spacing w:val="2"/>
          <w:sz w:val="28"/>
          <w:szCs w:val="28"/>
        </w:rPr>
        <w:t xml:space="preserve">2. Настоящее постановление вступает в силу со дня его </w:t>
      </w:r>
      <w:r>
        <w:rPr>
          <w:spacing w:val="2"/>
          <w:sz w:val="28"/>
          <w:szCs w:val="28"/>
        </w:rPr>
        <w:t>подписания и по</w:t>
      </w:r>
      <w:r>
        <w:rPr>
          <w:spacing w:val="2"/>
          <w:sz w:val="28"/>
          <w:szCs w:val="28"/>
        </w:rPr>
        <w:t>д</w:t>
      </w:r>
      <w:r>
        <w:rPr>
          <w:spacing w:val="2"/>
          <w:sz w:val="28"/>
          <w:szCs w:val="28"/>
        </w:rPr>
        <w:t xml:space="preserve">лежит опубликованию </w:t>
      </w:r>
      <w:r w:rsidRPr="00641760">
        <w:rPr>
          <w:spacing w:val="2"/>
          <w:sz w:val="28"/>
          <w:szCs w:val="28"/>
        </w:rPr>
        <w:t xml:space="preserve">на официальном сайте </w:t>
      </w:r>
      <w:r w:rsidR="00B862B1" w:rsidRPr="00B862B1">
        <w:rPr>
          <w:sz w:val="28"/>
          <w:szCs w:val="28"/>
        </w:rPr>
        <w:t xml:space="preserve">администрации </w:t>
      </w:r>
      <w:r w:rsidR="003F07F5">
        <w:rPr>
          <w:sz w:val="28"/>
          <w:szCs w:val="28"/>
        </w:rPr>
        <w:t>Колокольцовского</w:t>
      </w:r>
      <w:r w:rsidR="00B862B1" w:rsidRPr="00B862B1">
        <w:rPr>
          <w:sz w:val="28"/>
          <w:szCs w:val="28"/>
        </w:rPr>
        <w:t xml:space="preserve"> муниципального образования Калининского муниципального района Саратовской области </w:t>
      </w:r>
      <w:r w:rsidR="00B862B1" w:rsidRPr="00B862B1">
        <w:rPr>
          <w:bCs/>
          <w:color w:val="000000"/>
          <w:sz w:val="28"/>
          <w:szCs w:val="28"/>
          <w:u w:val="single"/>
          <w:lang w:val="en-US"/>
        </w:rPr>
        <w:t>http</w:t>
      </w:r>
      <w:r w:rsidR="00B862B1" w:rsidRPr="00B862B1">
        <w:rPr>
          <w:bCs/>
          <w:color w:val="000000"/>
          <w:sz w:val="28"/>
          <w:szCs w:val="28"/>
          <w:u w:val="single"/>
        </w:rPr>
        <w:t>//</w:t>
      </w:r>
      <w:proofErr w:type="spellStart"/>
      <w:r w:rsidR="004F61CA">
        <w:rPr>
          <w:bCs/>
          <w:color w:val="000000"/>
          <w:sz w:val="28"/>
          <w:szCs w:val="28"/>
          <w:u w:val="single"/>
          <w:lang w:val="en-US"/>
        </w:rPr>
        <w:t>kolol</w:t>
      </w:r>
      <w:proofErr w:type="spellEnd"/>
      <w:r w:rsidR="00B862B1" w:rsidRPr="00B862B1">
        <w:rPr>
          <w:bCs/>
          <w:color w:val="000000"/>
          <w:sz w:val="28"/>
          <w:szCs w:val="28"/>
          <w:u w:val="single"/>
        </w:rPr>
        <w:t>.</w:t>
      </w:r>
      <w:proofErr w:type="spellStart"/>
      <w:r w:rsidR="00B862B1" w:rsidRPr="00B862B1">
        <w:rPr>
          <w:bCs/>
          <w:color w:val="000000"/>
          <w:sz w:val="28"/>
          <w:szCs w:val="28"/>
          <w:u w:val="single"/>
          <w:lang w:val="en-US"/>
        </w:rPr>
        <w:t>kalininsk</w:t>
      </w:r>
      <w:proofErr w:type="spellEnd"/>
      <w:r w:rsidR="00B862B1" w:rsidRPr="00B862B1">
        <w:rPr>
          <w:bCs/>
          <w:color w:val="000000"/>
          <w:sz w:val="28"/>
          <w:szCs w:val="28"/>
          <w:u w:val="single"/>
        </w:rPr>
        <w:t>.</w:t>
      </w:r>
      <w:proofErr w:type="spellStart"/>
      <w:r w:rsidR="00B862B1" w:rsidRPr="00B862B1">
        <w:rPr>
          <w:bCs/>
          <w:color w:val="000000"/>
          <w:sz w:val="28"/>
          <w:szCs w:val="28"/>
          <w:u w:val="single"/>
          <w:lang w:val="en-US"/>
        </w:rPr>
        <w:t>sarmo</w:t>
      </w:r>
      <w:proofErr w:type="spellEnd"/>
      <w:r w:rsidR="00B862B1" w:rsidRPr="00B862B1">
        <w:rPr>
          <w:bCs/>
          <w:color w:val="000000"/>
          <w:sz w:val="28"/>
          <w:szCs w:val="28"/>
          <w:u w:val="single"/>
        </w:rPr>
        <w:t>.</w:t>
      </w:r>
      <w:proofErr w:type="spellStart"/>
      <w:r w:rsidR="00B862B1" w:rsidRPr="00B862B1">
        <w:rPr>
          <w:bCs/>
          <w:color w:val="000000"/>
          <w:sz w:val="28"/>
          <w:szCs w:val="28"/>
          <w:u w:val="single"/>
          <w:lang w:val="en-US"/>
        </w:rPr>
        <w:t>ru</w:t>
      </w:r>
      <w:proofErr w:type="spellEnd"/>
      <w:r w:rsidR="00B862B1" w:rsidRPr="00B862B1">
        <w:rPr>
          <w:bCs/>
          <w:color w:val="000000"/>
          <w:sz w:val="28"/>
          <w:szCs w:val="28"/>
          <w:u w:val="single"/>
        </w:rPr>
        <w:t>.</w:t>
      </w:r>
    </w:p>
    <w:p w:rsidR="0083440E" w:rsidRDefault="0083440E" w:rsidP="0083440E">
      <w:pPr>
        <w:ind w:firstLine="567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</w:t>
      </w:r>
      <w:r w:rsidRPr="00641760">
        <w:rPr>
          <w:spacing w:val="2"/>
          <w:sz w:val="28"/>
          <w:szCs w:val="28"/>
        </w:rPr>
        <w:t xml:space="preserve">. </w:t>
      </w:r>
      <w:proofErr w:type="gramStart"/>
      <w:r w:rsidRPr="00641760">
        <w:rPr>
          <w:spacing w:val="2"/>
          <w:sz w:val="28"/>
          <w:szCs w:val="28"/>
        </w:rPr>
        <w:t>Контроль за</w:t>
      </w:r>
      <w:proofErr w:type="gramEnd"/>
      <w:r w:rsidRPr="00641760">
        <w:rPr>
          <w:spacing w:val="2"/>
          <w:sz w:val="28"/>
          <w:szCs w:val="28"/>
        </w:rPr>
        <w:t xml:space="preserve"> исполнением настоящего постановления </w:t>
      </w:r>
      <w:r w:rsidR="00BF0654">
        <w:rPr>
          <w:spacing w:val="2"/>
          <w:sz w:val="28"/>
          <w:szCs w:val="28"/>
        </w:rPr>
        <w:t>оставляю за собой.</w:t>
      </w:r>
    </w:p>
    <w:p w:rsidR="0083440E" w:rsidRDefault="0083440E" w:rsidP="0083440E">
      <w:pPr>
        <w:ind w:firstLine="567"/>
        <w:jc w:val="both"/>
        <w:rPr>
          <w:spacing w:val="2"/>
          <w:sz w:val="28"/>
          <w:szCs w:val="28"/>
        </w:rPr>
      </w:pPr>
    </w:p>
    <w:p w:rsidR="0083440E" w:rsidRDefault="0083440E" w:rsidP="0083440E">
      <w:pPr>
        <w:ind w:firstLine="567"/>
        <w:jc w:val="both"/>
        <w:rPr>
          <w:spacing w:val="2"/>
          <w:sz w:val="28"/>
          <w:szCs w:val="28"/>
        </w:rPr>
      </w:pPr>
    </w:p>
    <w:p w:rsidR="00C646E0" w:rsidRPr="00641760" w:rsidRDefault="00C646E0" w:rsidP="002C4A9F">
      <w:pPr>
        <w:ind w:firstLine="567"/>
        <w:rPr>
          <w:spacing w:val="2"/>
          <w:sz w:val="28"/>
          <w:szCs w:val="28"/>
        </w:rPr>
      </w:pPr>
    </w:p>
    <w:p w:rsidR="00AC6771" w:rsidRDefault="0083440E" w:rsidP="002C4A9F">
      <w:pPr>
        <w:rPr>
          <w:b/>
          <w:spacing w:val="2"/>
          <w:sz w:val="28"/>
          <w:szCs w:val="28"/>
        </w:rPr>
      </w:pPr>
      <w:r w:rsidRPr="00080E64">
        <w:rPr>
          <w:b/>
          <w:spacing w:val="2"/>
          <w:sz w:val="28"/>
          <w:szCs w:val="28"/>
        </w:rPr>
        <w:t>Глава администрации</w:t>
      </w:r>
    </w:p>
    <w:p w:rsidR="0083440E" w:rsidRPr="00633673" w:rsidRDefault="003F07F5" w:rsidP="002C4A9F">
      <w:pPr>
        <w:rPr>
          <w:b/>
          <w:spacing w:val="2"/>
          <w:sz w:val="28"/>
          <w:szCs w:val="28"/>
        </w:rPr>
      </w:pPr>
      <w:r>
        <w:rPr>
          <w:b/>
          <w:spacing w:val="2"/>
          <w:sz w:val="28"/>
          <w:szCs w:val="28"/>
        </w:rPr>
        <w:t>Колокольцовского</w:t>
      </w:r>
      <w:r w:rsidR="00AC6771">
        <w:rPr>
          <w:b/>
          <w:spacing w:val="2"/>
          <w:sz w:val="28"/>
          <w:szCs w:val="28"/>
        </w:rPr>
        <w:t xml:space="preserve"> МО           </w:t>
      </w:r>
      <w:r w:rsidR="00B862B1">
        <w:rPr>
          <w:b/>
          <w:spacing w:val="2"/>
          <w:sz w:val="28"/>
          <w:szCs w:val="28"/>
        </w:rPr>
        <w:t xml:space="preserve">                                           </w:t>
      </w:r>
      <w:proofErr w:type="spellStart"/>
      <w:r w:rsidR="00633673">
        <w:rPr>
          <w:b/>
          <w:spacing w:val="2"/>
          <w:sz w:val="28"/>
          <w:szCs w:val="28"/>
        </w:rPr>
        <w:t>О.В.Бригадиренко</w:t>
      </w:r>
      <w:proofErr w:type="spellEnd"/>
    </w:p>
    <w:p w:rsidR="0083440E" w:rsidRDefault="0083440E" w:rsidP="009A1BBB">
      <w:pPr>
        <w:widowControl w:val="0"/>
        <w:autoSpaceDE w:val="0"/>
        <w:autoSpaceDN w:val="0"/>
        <w:adjustRightInd w:val="0"/>
        <w:jc w:val="right"/>
        <w:outlineLvl w:val="0"/>
        <w:rPr>
          <w:b/>
          <w:iCs/>
          <w:sz w:val="36"/>
          <w:szCs w:val="36"/>
        </w:rPr>
      </w:pPr>
    </w:p>
    <w:p w:rsidR="0083440E" w:rsidRDefault="0083440E" w:rsidP="009A1BBB">
      <w:pPr>
        <w:widowControl w:val="0"/>
        <w:autoSpaceDE w:val="0"/>
        <w:autoSpaceDN w:val="0"/>
        <w:adjustRightInd w:val="0"/>
        <w:jc w:val="right"/>
        <w:outlineLvl w:val="0"/>
        <w:rPr>
          <w:b/>
          <w:iCs/>
          <w:sz w:val="36"/>
          <w:szCs w:val="36"/>
        </w:rPr>
      </w:pPr>
    </w:p>
    <w:p w:rsidR="00AC6771" w:rsidRDefault="00AC6771" w:rsidP="002177A6">
      <w:pPr>
        <w:jc w:val="right"/>
        <w:rPr>
          <w:spacing w:val="2"/>
        </w:rPr>
      </w:pPr>
    </w:p>
    <w:p w:rsidR="002C4A9F" w:rsidRDefault="002C4A9F" w:rsidP="002177A6">
      <w:pPr>
        <w:jc w:val="right"/>
        <w:rPr>
          <w:spacing w:val="2"/>
        </w:rPr>
      </w:pPr>
    </w:p>
    <w:p w:rsidR="002C4A9F" w:rsidRDefault="002C4A9F" w:rsidP="002177A6">
      <w:pPr>
        <w:jc w:val="right"/>
        <w:rPr>
          <w:spacing w:val="2"/>
        </w:rPr>
      </w:pPr>
    </w:p>
    <w:p w:rsidR="002C4A9F" w:rsidRDefault="002C4A9F" w:rsidP="002177A6">
      <w:pPr>
        <w:jc w:val="right"/>
        <w:rPr>
          <w:spacing w:val="2"/>
        </w:rPr>
      </w:pPr>
    </w:p>
    <w:p w:rsidR="004B1CA3" w:rsidRDefault="004B1CA3" w:rsidP="002177A6">
      <w:pPr>
        <w:jc w:val="right"/>
        <w:rPr>
          <w:spacing w:val="2"/>
        </w:rPr>
      </w:pPr>
    </w:p>
    <w:p w:rsidR="004B1CA3" w:rsidRDefault="004B1CA3" w:rsidP="002177A6">
      <w:pPr>
        <w:jc w:val="right"/>
        <w:rPr>
          <w:spacing w:val="2"/>
        </w:rPr>
      </w:pPr>
    </w:p>
    <w:p w:rsidR="002C4A9F" w:rsidRDefault="002C4A9F" w:rsidP="002177A6">
      <w:pPr>
        <w:jc w:val="right"/>
        <w:rPr>
          <w:spacing w:val="2"/>
        </w:rPr>
      </w:pPr>
    </w:p>
    <w:p w:rsidR="002177A6" w:rsidRPr="00032493" w:rsidRDefault="002177A6" w:rsidP="002177A6">
      <w:pPr>
        <w:jc w:val="right"/>
        <w:rPr>
          <w:spacing w:val="2"/>
        </w:rPr>
      </w:pPr>
      <w:r w:rsidRPr="00032493">
        <w:rPr>
          <w:spacing w:val="2"/>
        </w:rPr>
        <w:lastRenderedPageBreak/>
        <w:t>Приложение</w:t>
      </w:r>
    </w:p>
    <w:p w:rsidR="002177A6" w:rsidRPr="00032493" w:rsidRDefault="002177A6" w:rsidP="002177A6">
      <w:pPr>
        <w:jc w:val="right"/>
        <w:rPr>
          <w:spacing w:val="2"/>
        </w:rPr>
      </w:pPr>
      <w:r w:rsidRPr="00032493">
        <w:rPr>
          <w:spacing w:val="2"/>
        </w:rPr>
        <w:t>к постановлению администрации</w:t>
      </w:r>
    </w:p>
    <w:p w:rsidR="002177A6" w:rsidRPr="00032493" w:rsidRDefault="00EE335F" w:rsidP="002177A6">
      <w:pPr>
        <w:jc w:val="right"/>
        <w:rPr>
          <w:spacing w:val="2"/>
        </w:rPr>
      </w:pPr>
      <w:r>
        <w:rPr>
          <w:spacing w:val="2"/>
        </w:rPr>
        <w:t>Колокольцовского МО</w:t>
      </w:r>
    </w:p>
    <w:p w:rsidR="002177A6" w:rsidRPr="000859BF" w:rsidRDefault="002177A6" w:rsidP="002177A6">
      <w:pPr>
        <w:jc w:val="right"/>
        <w:rPr>
          <w:spacing w:val="2"/>
          <w:sz w:val="28"/>
          <w:szCs w:val="28"/>
        </w:rPr>
      </w:pPr>
      <w:r w:rsidRPr="00032493">
        <w:rPr>
          <w:spacing w:val="2"/>
        </w:rPr>
        <w:t xml:space="preserve">от </w:t>
      </w:r>
      <w:r w:rsidR="00BE65CB">
        <w:rPr>
          <w:spacing w:val="2"/>
        </w:rPr>
        <w:t>2</w:t>
      </w:r>
      <w:r w:rsidR="00A01542">
        <w:rPr>
          <w:spacing w:val="2"/>
        </w:rPr>
        <w:t>1</w:t>
      </w:r>
      <w:r w:rsidR="004B1CA3">
        <w:rPr>
          <w:spacing w:val="2"/>
        </w:rPr>
        <w:t>.0</w:t>
      </w:r>
      <w:r w:rsidR="00742548">
        <w:rPr>
          <w:spacing w:val="2"/>
        </w:rPr>
        <w:t>3</w:t>
      </w:r>
      <w:r w:rsidR="004B1CA3">
        <w:rPr>
          <w:spacing w:val="2"/>
        </w:rPr>
        <w:t>.</w:t>
      </w:r>
      <w:r w:rsidRPr="00032493">
        <w:rPr>
          <w:spacing w:val="2"/>
        </w:rPr>
        <w:t>201</w:t>
      </w:r>
      <w:r w:rsidR="00A01542">
        <w:rPr>
          <w:spacing w:val="2"/>
        </w:rPr>
        <w:t>9</w:t>
      </w:r>
      <w:r w:rsidRPr="00032493">
        <w:rPr>
          <w:spacing w:val="2"/>
        </w:rPr>
        <w:t xml:space="preserve"> года № </w:t>
      </w:r>
      <w:r w:rsidR="00742548">
        <w:rPr>
          <w:spacing w:val="2"/>
        </w:rPr>
        <w:t>38</w:t>
      </w:r>
      <w:r w:rsidR="004B1CA3">
        <w:rPr>
          <w:spacing w:val="2"/>
        </w:rPr>
        <w:t>-П</w:t>
      </w:r>
      <w:bookmarkStart w:id="0" w:name="_GoBack"/>
      <w:bookmarkEnd w:id="0"/>
    </w:p>
    <w:p w:rsidR="002177A6" w:rsidRPr="00C07E64" w:rsidRDefault="002177A6" w:rsidP="002177A6">
      <w:pPr>
        <w:jc w:val="right"/>
        <w:rPr>
          <w:spacing w:val="2"/>
          <w:sz w:val="28"/>
          <w:szCs w:val="28"/>
          <w:highlight w:val="yellow"/>
        </w:rPr>
      </w:pPr>
    </w:p>
    <w:p w:rsidR="002C4A9F" w:rsidRDefault="002177A6" w:rsidP="002177A6">
      <w:pPr>
        <w:jc w:val="center"/>
        <w:rPr>
          <w:b/>
          <w:spacing w:val="2"/>
          <w:sz w:val="24"/>
          <w:szCs w:val="24"/>
        </w:rPr>
      </w:pPr>
      <w:r w:rsidRPr="00620B07">
        <w:rPr>
          <w:b/>
          <w:bCs/>
          <w:spacing w:val="2"/>
          <w:sz w:val="24"/>
          <w:szCs w:val="24"/>
        </w:rPr>
        <w:t xml:space="preserve">Порядок </w:t>
      </w:r>
      <w:r w:rsidR="00592D5A" w:rsidRPr="00620B07">
        <w:rPr>
          <w:b/>
          <w:spacing w:val="2"/>
          <w:sz w:val="24"/>
          <w:szCs w:val="24"/>
        </w:rPr>
        <w:t xml:space="preserve">принятия решения о подготовке и реализации бюджетных инвестиций </w:t>
      </w:r>
    </w:p>
    <w:p w:rsidR="002177A6" w:rsidRPr="00620B07" w:rsidRDefault="00592D5A" w:rsidP="002177A6">
      <w:pPr>
        <w:jc w:val="center"/>
        <w:rPr>
          <w:b/>
          <w:bCs/>
          <w:spacing w:val="2"/>
          <w:sz w:val="24"/>
          <w:szCs w:val="24"/>
        </w:rPr>
      </w:pPr>
      <w:r w:rsidRPr="00620B07">
        <w:rPr>
          <w:b/>
          <w:spacing w:val="2"/>
          <w:sz w:val="24"/>
          <w:szCs w:val="24"/>
        </w:rPr>
        <w:t>в объекты капитального строительства муниципальной собственности и приобретения объектов недвижимого имущества в муниципальную собственность</w:t>
      </w:r>
    </w:p>
    <w:p w:rsidR="009A1BBB" w:rsidRPr="00620B07" w:rsidRDefault="009A1BBB" w:rsidP="009A1BB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9A1BBB" w:rsidRPr="00620B07" w:rsidRDefault="009A1BBB" w:rsidP="00032493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bookmarkStart w:id="1" w:name="Par38"/>
      <w:bookmarkEnd w:id="1"/>
      <w:r w:rsidRPr="00620B07">
        <w:rPr>
          <w:b/>
          <w:sz w:val="24"/>
          <w:szCs w:val="24"/>
        </w:rPr>
        <w:t xml:space="preserve">I. </w:t>
      </w:r>
      <w:r w:rsidR="00032493" w:rsidRPr="00620B07">
        <w:rPr>
          <w:b/>
          <w:sz w:val="24"/>
          <w:szCs w:val="24"/>
        </w:rPr>
        <w:t>Основные положения</w:t>
      </w:r>
    </w:p>
    <w:p w:rsidR="009A1BBB" w:rsidRPr="00620B07" w:rsidRDefault="009A1BBB" w:rsidP="009A1BB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20B07">
        <w:rPr>
          <w:sz w:val="24"/>
          <w:szCs w:val="24"/>
        </w:rPr>
        <w:t>1. Настоящий Порядок устанавливает правила принятия решения о подготовке и реализ</w:t>
      </w:r>
      <w:r w:rsidRPr="00620B07">
        <w:rPr>
          <w:sz w:val="24"/>
          <w:szCs w:val="24"/>
        </w:rPr>
        <w:t>а</w:t>
      </w:r>
      <w:r w:rsidRPr="00620B07">
        <w:rPr>
          <w:sz w:val="24"/>
          <w:szCs w:val="24"/>
        </w:rPr>
        <w:t xml:space="preserve">ции бюджетных инвестиций за счет средств бюджета </w:t>
      </w:r>
      <w:r w:rsidR="003F07F5">
        <w:rPr>
          <w:sz w:val="24"/>
          <w:szCs w:val="24"/>
        </w:rPr>
        <w:t>Колокольцовского</w:t>
      </w:r>
      <w:r w:rsidR="00032493" w:rsidRPr="00620B07">
        <w:rPr>
          <w:sz w:val="24"/>
          <w:szCs w:val="24"/>
        </w:rPr>
        <w:t xml:space="preserve"> муниципального обр</w:t>
      </w:r>
      <w:r w:rsidR="00032493" w:rsidRPr="00620B07">
        <w:rPr>
          <w:sz w:val="24"/>
          <w:szCs w:val="24"/>
        </w:rPr>
        <w:t>а</w:t>
      </w:r>
      <w:r w:rsidR="00032493" w:rsidRPr="00620B07">
        <w:rPr>
          <w:sz w:val="24"/>
          <w:szCs w:val="24"/>
        </w:rPr>
        <w:t>зования</w:t>
      </w:r>
      <w:r w:rsidRPr="00620B07">
        <w:rPr>
          <w:sz w:val="24"/>
          <w:szCs w:val="24"/>
        </w:rPr>
        <w:t xml:space="preserve"> (далее - инвестиции) в объекты капитального строительства муниципальной собстве</w:t>
      </w:r>
      <w:r w:rsidRPr="00620B07">
        <w:rPr>
          <w:sz w:val="24"/>
          <w:szCs w:val="24"/>
        </w:rPr>
        <w:t>н</w:t>
      </w:r>
      <w:r w:rsidRPr="00620B07">
        <w:rPr>
          <w:sz w:val="24"/>
          <w:szCs w:val="24"/>
        </w:rPr>
        <w:t>ности и (или) на приобретение объектов недвижимого имущества в муниципальную собстве</w:t>
      </w:r>
      <w:r w:rsidRPr="00620B07">
        <w:rPr>
          <w:sz w:val="24"/>
          <w:szCs w:val="24"/>
        </w:rPr>
        <w:t>н</w:t>
      </w:r>
      <w:r w:rsidRPr="00620B07">
        <w:rPr>
          <w:sz w:val="24"/>
          <w:szCs w:val="24"/>
        </w:rPr>
        <w:t>ность (далее - решение).</w:t>
      </w:r>
    </w:p>
    <w:p w:rsidR="009A1BBB" w:rsidRPr="00620B07" w:rsidRDefault="009A1BBB" w:rsidP="009A1BB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20B07">
        <w:rPr>
          <w:sz w:val="24"/>
          <w:szCs w:val="24"/>
        </w:rPr>
        <w:t>2. Используемые в настоящем Порядке понятия означают следующее:</w:t>
      </w:r>
    </w:p>
    <w:p w:rsidR="009A1BBB" w:rsidRPr="00620B07" w:rsidRDefault="006640C2" w:rsidP="009A1BB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</w:t>
      </w:r>
      <w:r w:rsidR="009A1BBB" w:rsidRPr="00620B07">
        <w:rPr>
          <w:sz w:val="24"/>
          <w:szCs w:val="24"/>
        </w:rPr>
        <w:t>подготовка инвестиций в объекты капитального строительства и (или) приобретение объектов недвижимого имущества" - определение объектов капитального строительства, в строительство, реконструкцию, в том числе с элементами реставрации, технического перево</w:t>
      </w:r>
      <w:r w:rsidR="009A1BBB" w:rsidRPr="00620B07">
        <w:rPr>
          <w:sz w:val="24"/>
          <w:szCs w:val="24"/>
        </w:rPr>
        <w:t>о</w:t>
      </w:r>
      <w:r w:rsidR="009A1BBB" w:rsidRPr="00620B07">
        <w:rPr>
          <w:sz w:val="24"/>
          <w:szCs w:val="24"/>
        </w:rPr>
        <w:t>ружения и (или) объектов недвижимого имущества, на приобретение которых необходимо осуществлять инвестиции, и объема необходимых для этого бюджетных средств, включая (при необходимости) приобретение земельных участков под строительство, подготовку проектной документации или приобретение прав на</w:t>
      </w:r>
      <w:proofErr w:type="gramEnd"/>
      <w:r w:rsidR="009A1BBB" w:rsidRPr="00620B07">
        <w:rPr>
          <w:sz w:val="24"/>
          <w:szCs w:val="24"/>
        </w:rPr>
        <w:t xml:space="preserve"> использование типовой проектной документации, и</w:t>
      </w:r>
      <w:r w:rsidR="009A1BBB" w:rsidRPr="00620B07">
        <w:rPr>
          <w:sz w:val="24"/>
          <w:szCs w:val="24"/>
        </w:rPr>
        <w:t>н</w:t>
      </w:r>
      <w:r w:rsidR="009A1BBB" w:rsidRPr="00620B07">
        <w:rPr>
          <w:sz w:val="24"/>
          <w:szCs w:val="24"/>
        </w:rPr>
        <w:t>формация о которой включена в реестр типовой проектной документации (в отношении жилых и административных зданий, объектов социально-культурного и коммунально-бытового назн</w:t>
      </w:r>
      <w:r w:rsidR="009A1BBB" w:rsidRPr="00620B07">
        <w:rPr>
          <w:sz w:val="24"/>
          <w:szCs w:val="24"/>
        </w:rPr>
        <w:t>а</w:t>
      </w:r>
      <w:r w:rsidR="009A1BBB" w:rsidRPr="00620B07">
        <w:rPr>
          <w:sz w:val="24"/>
          <w:szCs w:val="24"/>
        </w:rPr>
        <w:t>чения), и проведение инженерных изысканий, выполняемых для подготовки такой документ</w:t>
      </w:r>
      <w:r w:rsidR="009A1BBB" w:rsidRPr="00620B07">
        <w:rPr>
          <w:sz w:val="24"/>
          <w:szCs w:val="24"/>
        </w:rPr>
        <w:t>а</w:t>
      </w:r>
      <w:r w:rsidR="009A1BBB" w:rsidRPr="00620B07">
        <w:rPr>
          <w:sz w:val="24"/>
          <w:szCs w:val="24"/>
        </w:rPr>
        <w:t>ции, а также определение главного распорядителя средств бюджета, муниципального заказчика в отношении объекта капитального строительства;</w:t>
      </w:r>
    </w:p>
    <w:p w:rsidR="009A1BBB" w:rsidRPr="00620B07" w:rsidRDefault="006640C2" w:rsidP="009A1BB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</w:t>
      </w:r>
      <w:r w:rsidR="009A1BBB" w:rsidRPr="00620B07">
        <w:rPr>
          <w:sz w:val="24"/>
          <w:szCs w:val="24"/>
        </w:rPr>
        <w:t>реализация инвестиций в объект капитального строительства и (или) приобретение об</w:t>
      </w:r>
      <w:r w:rsidR="009A1BBB" w:rsidRPr="00620B07">
        <w:rPr>
          <w:sz w:val="24"/>
          <w:szCs w:val="24"/>
        </w:rPr>
        <w:t>ъ</w:t>
      </w:r>
      <w:r w:rsidR="009A1BBB" w:rsidRPr="00620B07">
        <w:rPr>
          <w:sz w:val="24"/>
          <w:szCs w:val="24"/>
        </w:rPr>
        <w:t>ектов недвижимого имущества" - осуществление инвестиций в строительство, реконструкцию, в том числе с элементами реставрации, технического перевооружения объекта капитального строительства, и (или) на приобретение объектов недвижимого имущества, включая (при нео</w:t>
      </w:r>
      <w:r w:rsidR="009A1BBB" w:rsidRPr="00620B07">
        <w:rPr>
          <w:sz w:val="24"/>
          <w:szCs w:val="24"/>
        </w:rPr>
        <w:t>б</w:t>
      </w:r>
      <w:r w:rsidR="009A1BBB" w:rsidRPr="00620B07">
        <w:rPr>
          <w:sz w:val="24"/>
          <w:szCs w:val="24"/>
        </w:rPr>
        <w:t>ходимости) приобретение земельного участка под строительство, подготовку проектной док</w:t>
      </w:r>
      <w:r w:rsidR="009A1BBB" w:rsidRPr="00620B07">
        <w:rPr>
          <w:sz w:val="24"/>
          <w:szCs w:val="24"/>
        </w:rPr>
        <w:t>у</w:t>
      </w:r>
      <w:r w:rsidR="009A1BBB" w:rsidRPr="00620B07">
        <w:rPr>
          <w:sz w:val="24"/>
          <w:szCs w:val="24"/>
        </w:rPr>
        <w:t>ментации или приобретение прав на использование типовой проектной документации, инфо</w:t>
      </w:r>
      <w:r w:rsidR="009A1BBB" w:rsidRPr="00620B07">
        <w:rPr>
          <w:sz w:val="24"/>
          <w:szCs w:val="24"/>
        </w:rPr>
        <w:t>р</w:t>
      </w:r>
      <w:r w:rsidR="009A1BBB" w:rsidRPr="00620B07">
        <w:rPr>
          <w:sz w:val="24"/>
          <w:szCs w:val="24"/>
        </w:rPr>
        <w:t>мация о которой включена в реестр</w:t>
      </w:r>
      <w:proofErr w:type="gramEnd"/>
      <w:r w:rsidR="009A1BBB" w:rsidRPr="00620B07">
        <w:rPr>
          <w:sz w:val="24"/>
          <w:szCs w:val="24"/>
        </w:rPr>
        <w:t xml:space="preserve"> типовой проектной документации (в отношении жилых и административных зданий, объектов социально-культурного и коммунально-бытового назнач</w:t>
      </w:r>
      <w:r w:rsidR="009A1BBB" w:rsidRPr="00620B07">
        <w:rPr>
          <w:sz w:val="24"/>
          <w:szCs w:val="24"/>
        </w:rPr>
        <w:t>е</w:t>
      </w:r>
      <w:r w:rsidR="009A1BBB" w:rsidRPr="00620B07">
        <w:rPr>
          <w:sz w:val="24"/>
          <w:szCs w:val="24"/>
        </w:rPr>
        <w:t>ния), и проведение инженерных изысканий для подготовки такой документации.</w:t>
      </w:r>
    </w:p>
    <w:p w:rsidR="009A1BBB" w:rsidRPr="00620B07" w:rsidRDefault="009A1BBB" w:rsidP="009A1BB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20B07">
        <w:rPr>
          <w:sz w:val="24"/>
          <w:szCs w:val="24"/>
        </w:rPr>
        <w:t xml:space="preserve">3. </w:t>
      </w:r>
      <w:proofErr w:type="gramStart"/>
      <w:r w:rsidRPr="00620B07">
        <w:rPr>
          <w:sz w:val="24"/>
          <w:szCs w:val="24"/>
        </w:rPr>
        <w:t>Инициатором подготовки проекта решения выступает предполагаемый главный расп</w:t>
      </w:r>
      <w:r w:rsidRPr="00620B07">
        <w:rPr>
          <w:sz w:val="24"/>
          <w:szCs w:val="24"/>
        </w:rPr>
        <w:t>о</w:t>
      </w:r>
      <w:r w:rsidRPr="00620B07">
        <w:rPr>
          <w:sz w:val="24"/>
          <w:szCs w:val="24"/>
        </w:rPr>
        <w:t xml:space="preserve">рядитель средств бюджета </w:t>
      </w:r>
      <w:r w:rsidR="003F07F5">
        <w:rPr>
          <w:sz w:val="24"/>
          <w:szCs w:val="24"/>
        </w:rPr>
        <w:t>Колокольцовского</w:t>
      </w:r>
      <w:r w:rsidR="002C4A9F">
        <w:rPr>
          <w:sz w:val="24"/>
          <w:szCs w:val="24"/>
        </w:rPr>
        <w:t xml:space="preserve"> </w:t>
      </w:r>
      <w:r w:rsidRPr="00620B07">
        <w:rPr>
          <w:sz w:val="24"/>
          <w:szCs w:val="24"/>
        </w:rPr>
        <w:t xml:space="preserve">муниципального </w:t>
      </w:r>
      <w:r w:rsidR="002C4A9F">
        <w:rPr>
          <w:sz w:val="24"/>
          <w:szCs w:val="24"/>
        </w:rPr>
        <w:t>образования</w:t>
      </w:r>
      <w:r w:rsidRPr="00620B07">
        <w:rPr>
          <w:sz w:val="24"/>
          <w:szCs w:val="24"/>
        </w:rPr>
        <w:t>, ответственный за реализацию мероприятия муниципальной программы, в рамках которого планируется осущес</w:t>
      </w:r>
      <w:r w:rsidRPr="00620B07">
        <w:rPr>
          <w:sz w:val="24"/>
          <w:szCs w:val="24"/>
        </w:rPr>
        <w:t>т</w:t>
      </w:r>
      <w:r w:rsidRPr="00620B07">
        <w:rPr>
          <w:sz w:val="24"/>
          <w:szCs w:val="24"/>
        </w:rPr>
        <w:t>влять инвестиции в целях строительства, реконструкции, в том числе с элементами реставр</w:t>
      </w:r>
      <w:r w:rsidRPr="00620B07">
        <w:rPr>
          <w:sz w:val="24"/>
          <w:szCs w:val="24"/>
        </w:rPr>
        <w:t>а</w:t>
      </w:r>
      <w:r w:rsidRPr="00620B07">
        <w:rPr>
          <w:sz w:val="24"/>
          <w:szCs w:val="24"/>
        </w:rPr>
        <w:t>ции, технического перевооружения объекта капитального строительства или приобретения об</w:t>
      </w:r>
      <w:r w:rsidRPr="00620B07">
        <w:rPr>
          <w:sz w:val="24"/>
          <w:szCs w:val="24"/>
        </w:rPr>
        <w:t>ъ</w:t>
      </w:r>
      <w:r w:rsidRPr="00620B07">
        <w:rPr>
          <w:sz w:val="24"/>
          <w:szCs w:val="24"/>
        </w:rPr>
        <w:t>екта недвижимого имущества, либо в случае, если объект не включен в муниципальную пр</w:t>
      </w:r>
      <w:r w:rsidRPr="00620B07">
        <w:rPr>
          <w:sz w:val="24"/>
          <w:szCs w:val="24"/>
        </w:rPr>
        <w:t>о</w:t>
      </w:r>
      <w:r w:rsidRPr="00620B07">
        <w:rPr>
          <w:sz w:val="24"/>
          <w:szCs w:val="24"/>
        </w:rPr>
        <w:t>грамму, - предполагаемый главный распорядитель средств бюджета</w:t>
      </w:r>
      <w:proofErr w:type="gramEnd"/>
      <w:r w:rsidRPr="00620B07">
        <w:rPr>
          <w:sz w:val="24"/>
          <w:szCs w:val="24"/>
        </w:rPr>
        <w:t xml:space="preserve"> </w:t>
      </w:r>
      <w:r w:rsidR="003F07F5">
        <w:rPr>
          <w:sz w:val="24"/>
          <w:szCs w:val="24"/>
        </w:rPr>
        <w:t>Колокольцовского</w:t>
      </w:r>
      <w:r w:rsidR="00032493" w:rsidRPr="00620B07">
        <w:rPr>
          <w:sz w:val="24"/>
          <w:szCs w:val="24"/>
        </w:rPr>
        <w:t xml:space="preserve"> мун</w:t>
      </w:r>
      <w:r w:rsidR="00032493" w:rsidRPr="00620B07">
        <w:rPr>
          <w:sz w:val="24"/>
          <w:szCs w:val="24"/>
        </w:rPr>
        <w:t>и</w:t>
      </w:r>
      <w:r w:rsidR="00032493" w:rsidRPr="00620B07">
        <w:rPr>
          <w:sz w:val="24"/>
          <w:szCs w:val="24"/>
        </w:rPr>
        <w:t>ципального образования</w:t>
      </w:r>
      <w:r w:rsidRPr="00620B07">
        <w:rPr>
          <w:sz w:val="24"/>
          <w:szCs w:val="24"/>
        </w:rPr>
        <w:t xml:space="preserve"> в пределах полномочий, определенных в установленной сфере ведения (далее - главный распорядитель).</w:t>
      </w:r>
    </w:p>
    <w:p w:rsidR="009A1BBB" w:rsidRPr="00620B07" w:rsidRDefault="009A1BBB" w:rsidP="009A1BB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20B07">
        <w:rPr>
          <w:sz w:val="24"/>
          <w:szCs w:val="24"/>
        </w:rPr>
        <w:t>4. Отбор объектов капитального строительства в строительство, реконструкцию, в том числе с элементами реставрации, технического перевооружения, которых необходимо осущес</w:t>
      </w:r>
      <w:r w:rsidRPr="00620B07">
        <w:rPr>
          <w:sz w:val="24"/>
          <w:szCs w:val="24"/>
        </w:rPr>
        <w:t>т</w:t>
      </w:r>
      <w:r w:rsidRPr="00620B07">
        <w:rPr>
          <w:sz w:val="24"/>
          <w:szCs w:val="24"/>
        </w:rPr>
        <w:t>влять инвестиции, а также объектов недвижимого имущества, на приобретение которых нео</w:t>
      </w:r>
      <w:r w:rsidRPr="00620B07">
        <w:rPr>
          <w:sz w:val="24"/>
          <w:szCs w:val="24"/>
        </w:rPr>
        <w:t>б</w:t>
      </w:r>
      <w:r w:rsidRPr="00620B07">
        <w:rPr>
          <w:sz w:val="24"/>
          <w:szCs w:val="24"/>
        </w:rPr>
        <w:t>ходимо осуществлять инвестиции, производится с учетом:</w:t>
      </w:r>
    </w:p>
    <w:p w:rsidR="009A1BBB" w:rsidRPr="00620B07" w:rsidRDefault="009A1BBB" w:rsidP="009A1BB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20B07">
        <w:rPr>
          <w:sz w:val="24"/>
          <w:szCs w:val="24"/>
        </w:rPr>
        <w:t xml:space="preserve">а) приоритетов и целей развития </w:t>
      </w:r>
      <w:r w:rsidR="003F07F5">
        <w:rPr>
          <w:sz w:val="24"/>
          <w:szCs w:val="24"/>
        </w:rPr>
        <w:t>Колокольцовского</w:t>
      </w:r>
      <w:r w:rsidR="00032493" w:rsidRPr="00620B07">
        <w:rPr>
          <w:sz w:val="24"/>
          <w:szCs w:val="24"/>
        </w:rPr>
        <w:t xml:space="preserve"> муниципального образования </w:t>
      </w:r>
      <w:r w:rsidRPr="00620B07">
        <w:rPr>
          <w:sz w:val="24"/>
          <w:szCs w:val="24"/>
        </w:rPr>
        <w:t xml:space="preserve">исходя из программы социально-экономического развития </w:t>
      </w:r>
      <w:r w:rsidR="00032493" w:rsidRPr="00620B07">
        <w:rPr>
          <w:sz w:val="24"/>
          <w:szCs w:val="24"/>
        </w:rPr>
        <w:t>муниципального образования</w:t>
      </w:r>
      <w:r w:rsidRPr="00620B07">
        <w:rPr>
          <w:sz w:val="24"/>
          <w:szCs w:val="24"/>
        </w:rPr>
        <w:t>, а также д</w:t>
      </w:r>
      <w:r w:rsidRPr="00620B07">
        <w:rPr>
          <w:sz w:val="24"/>
          <w:szCs w:val="24"/>
        </w:rPr>
        <w:t>о</w:t>
      </w:r>
      <w:r w:rsidRPr="00620B07">
        <w:rPr>
          <w:sz w:val="24"/>
          <w:szCs w:val="24"/>
        </w:rPr>
        <w:t xml:space="preserve">кументов территориального планирования </w:t>
      </w:r>
      <w:r w:rsidR="003F07F5">
        <w:rPr>
          <w:sz w:val="24"/>
          <w:szCs w:val="24"/>
        </w:rPr>
        <w:t>Колокольцовского</w:t>
      </w:r>
      <w:r w:rsidR="00032493" w:rsidRPr="00620B07">
        <w:rPr>
          <w:sz w:val="24"/>
          <w:szCs w:val="24"/>
        </w:rPr>
        <w:t xml:space="preserve"> муниципального образования</w:t>
      </w:r>
      <w:r w:rsidRPr="00620B07">
        <w:rPr>
          <w:sz w:val="24"/>
          <w:szCs w:val="24"/>
        </w:rPr>
        <w:t>;</w:t>
      </w:r>
    </w:p>
    <w:p w:rsidR="009A1BBB" w:rsidRPr="00620B07" w:rsidRDefault="009A1BBB" w:rsidP="009A1BB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20B07">
        <w:rPr>
          <w:sz w:val="24"/>
          <w:szCs w:val="24"/>
        </w:rPr>
        <w:t>б) оценки эффективности использования средств районного бюджета, направляемых на капитальные вложения;</w:t>
      </w:r>
    </w:p>
    <w:p w:rsidR="00032493" w:rsidRPr="00620B07" w:rsidRDefault="009A1BBB" w:rsidP="0003249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20B07">
        <w:rPr>
          <w:sz w:val="24"/>
          <w:szCs w:val="24"/>
        </w:rPr>
        <w:lastRenderedPageBreak/>
        <w:t xml:space="preserve">в) оценки влияния создания объекта капитального строительства на комплексное развитие территории </w:t>
      </w:r>
      <w:bookmarkStart w:id="2" w:name="Par50"/>
      <w:bookmarkEnd w:id="2"/>
      <w:r w:rsidR="003F07F5">
        <w:rPr>
          <w:sz w:val="24"/>
          <w:szCs w:val="24"/>
        </w:rPr>
        <w:t>Колокольцовского</w:t>
      </w:r>
      <w:r w:rsidR="00032493" w:rsidRPr="00620B07">
        <w:rPr>
          <w:sz w:val="24"/>
          <w:szCs w:val="24"/>
        </w:rPr>
        <w:t xml:space="preserve"> муниципального образования. </w:t>
      </w:r>
    </w:p>
    <w:p w:rsidR="009A1BBB" w:rsidRPr="00620B07" w:rsidRDefault="009A1BBB" w:rsidP="00032493">
      <w:pPr>
        <w:widowControl w:val="0"/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 w:rsidRPr="00620B07">
        <w:rPr>
          <w:b/>
          <w:sz w:val="24"/>
          <w:szCs w:val="24"/>
        </w:rPr>
        <w:t xml:space="preserve">II. </w:t>
      </w:r>
      <w:r w:rsidR="00032493" w:rsidRPr="00620B07">
        <w:rPr>
          <w:b/>
          <w:sz w:val="24"/>
          <w:szCs w:val="24"/>
        </w:rPr>
        <w:t>Подготовка проекта решения</w:t>
      </w:r>
    </w:p>
    <w:p w:rsidR="00032493" w:rsidRPr="00620B07" w:rsidRDefault="009A1BBB" w:rsidP="009A1BB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20B07">
        <w:rPr>
          <w:sz w:val="24"/>
          <w:szCs w:val="24"/>
        </w:rPr>
        <w:t>5. В проект решения включается объект капитального строительства, объект недвижимого имущества, в отношении которого инвестиционный проект соответствует качественным и к</w:t>
      </w:r>
      <w:r w:rsidRPr="00620B07">
        <w:rPr>
          <w:sz w:val="24"/>
          <w:szCs w:val="24"/>
        </w:rPr>
        <w:t>о</w:t>
      </w:r>
      <w:r w:rsidRPr="00620B07">
        <w:rPr>
          <w:sz w:val="24"/>
          <w:szCs w:val="24"/>
        </w:rPr>
        <w:t>личественным критериям и предельному значению интегральной оценки эффективности и</w:t>
      </w:r>
      <w:r w:rsidRPr="00620B07">
        <w:rPr>
          <w:sz w:val="24"/>
          <w:szCs w:val="24"/>
        </w:rPr>
        <w:t>с</w:t>
      </w:r>
      <w:r w:rsidRPr="00620B07">
        <w:rPr>
          <w:sz w:val="24"/>
          <w:szCs w:val="24"/>
        </w:rPr>
        <w:t xml:space="preserve">пользования средств </w:t>
      </w:r>
      <w:r w:rsidR="00032493" w:rsidRPr="00620B07">
        <w:rPr>
          <w:sz w:val="24"/>
          <w:szCs w:val="24"/>
        </w:rPr>
        <w:t>местного</w:t>
      </w:r>
      <w:r w:rsidRPr="00620B07">
        <w:rPr>
          <w:sz w:val="24"/>
          <w:szCs w:val="24"/>
        </w:rPr>
        <w:t xml:space="preserve"> бюджета, направляемых на капитальные вложения, проведенной в порядке, установленном Администрацией </w:t>
      </w:r>
      <w:r w:rsidR="003F07F5">
        <w:rPr>
          <w:sz w:val="24"/>
          <w:szCs w:val="24"/>
        </w:rPr>
        <w:t>Колокольцовского</w:t>
      </w:r>
      <w:r w:rsidR="00032493" w:rsidRPr="00620B07">
        <w:rPr>
          <w:sz w:val="24"/>
          <w:szCs w:val="24"/>
        </w:rPr>
        <w:t xml:space="preserve"> муниципального образования.</w:t>
      </w:r>
    </w:p>
    <w:p w:rsidR="009A1BBB" w:rsidRPr="00620B07" w:rsidRDefault="009A1BBB" w:rsidP="009A1BB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20B07">
        <w:rPr>
          <w:sz w:val="24"/>
          <w:szCs w:val="24"/>
        </w:rPr>
        <w:t xml:space="preserve">6. Проект решения оформляется в форме проекта постановления Администрации </w:t>
      </w:r>
      <w:r w:rsidR="003F07F5">
        <w:rPr>
          <w:sz w:val="24"/>
          <w:szCs w:val="24"/>
        </w:rPr>
        <w:t>Кол</w:t>
      </w:r>
      <w:r w:rsidR="003F07F5">
        <w:rPr>
          <w:sz w:val="24"/>
          <w:szCs w:val="24"/>
        </w:rPr>
        <w:t>о</w:t>
      </w:r>
      <w:r w:rsidR="003F07F5">
        <w:rPr>
          <w:sz w:val="24"/>
          <w:szCs w:val="24"/>
        </w:rPr>
        <w:t>кольцовского</w:t>
      </w:r>
      <w:r w:rsidR="00032493" w:rsidRPr="00620B07">
        <w:rPr>
          <w:sz w:val="24"/>
          <w:szCs w:val="24"/>
        </w:rPr>
        <w:t xml:space="preserve"> муниципального образования </w:t>
      </w:r>
      <w:r w:rsidRPr="00620B07">
        <w:rPr>
          <w:sz w:val="24"/>
          <w:szCs w:val="24"/>
        </w:rPr>
        <w:t>и содержит следующую информацию в отношении каждого объекта капитального строительства либо объекта недвижимого имущества:</w:t>
      </w:r>
    </w:p>
    <w:p w:rsidR="009A1BBB" w:rsidRPr="00620B07" w:rsidRDefault="009A1BBB" w:rsidP="009A1BB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20B07">
        <w:rPr>
          <w:sz w:val="24"/>
          <w:szCs w:val="24"/>
        </w:rPr>
        <w:t>а) наименование объекта капитального строительства согласно проектной документации (согласно паспорту инвестиционного проекта в отношении объекта капитального строительства (далее - инвестиционный проект) или наименование объекта недвижимого имущества согласно паспорту инвестиционного проекта;</w:t>
      </w:r>
    </w:p>
    <w:p w:rsidR="009A1BBB" w:rsidRPr="00620B07" w:rsidRDefault="009A1BBB" w:rsidP="009A1BB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20B07">
        <w:rPr>
          <w:sz w:val="24"/>
          <w:szCs w:val="24"/>
        </w:rPr>
        <w:t>б) направление инвестирования (строительство, реконструкция, в том числе с элементами реставрации, техническое перевооружение, приобретение);</w:t>
      </w:r>
    </w:p>
    <w:p w:rsidR="009A1BBB" w:rsidRPr="00620B07" w:rsidRDefault="009A1BBB" w:rsidP="009A1BB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20B07">
        <w:rPr>
          <w:sz w:val="24"/>
          <w:szCs w:val="24"/>
        </w:rPr>
        <w:t>в) наименования главного распорядителя и муниципального заказчика;</w:t>
      </w:r>
    </w:p>
    <w:p w:rsidR="009A1BBB" w:rsidRPr="00620B07" w:rsidRDefault="009A1BBB" w:rsidP="009A1BB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20B07">
        <w:rPr>
          <w:sz w:val="24"/>
          <w:szCs w:val="24"/>
        </w:rPr>
        <w:t>г) мощность (прирост мощности) объекта капитального строительства, подлежащая вводу, мощность объекта недвижимого имущества;</w:t>
      </w:r>
    </w:p>
    <w:p w:rsidR="009A1BBB" w:rsidRPr="00620B07" w:rsidRDefault="009A1BBB" w:rsidP="009A1BB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20B07">
        <w:rPr>
          <w:sz w:val="24"/>
          <w:szCs w:val="24"/>
        </w:rPr>
        <w:t>д) срок ввода в эксплуатацию (приобретения) объекта;</w:t>
      </w:r>
    </w:p>
    <w:p w:rsidR="009A1BBB" w:rsidRPr="00620B07" w:rsidRDefault="009A1BBB" w:rsidP="009A1BB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620B07">
        <w:rPr>
          <w:sz w:val="24"/>
          <w:szCs w:val="24"/>
        </w:rPr>
        <w:t>е) сметная стоимость объекта капитального строительства (при наличии утвержденной проектной документации) или предполагаемая (предельная) стоимость объекта капитального строительства согласно паспорту инвестиционного проекта либо стоимость приобретения об</w:t>
      </w:r>
      <w:r w:rsidRPr="00620B07">
        <w:rPr>
          <w:sz w:val="24"/>
          <w:szCs w:val="24"/>
        </w:rPr>
        <w:t>ъ</w:t>
      </w:r>
      <w:r w:rsidRPr="00620B07">
        <w:rPr>
          <w:sz w:val="24"/>
          <w:szCs w:val="24"/>
        </w:rPr>
        <w:t>ектов недвижимого имущества с выделением объема инвестиций на подготовку проектной д</w:t>
      </w:r>
      <w:r w:rsidRPr="00620B07">
        <w:rPr>
          <w:sz w:val="24"/>
          <w:szCs w:val="24"/>
        </w:rPr>
        <w:t>о</w:t>
      </w:r>
      <w:r w:rsidRPr="00620B07">
        <w:rPr>
          <w:sz w:val="24"/>
          <w:szCs w:val="24"/>
        </w:rPr>
        <w:t>кументации или приобретение прав на использование типовой проектной документации, и</w:t>
      </w:r>
      <w:r w:rsidRPr="00620B07">
        <w:rPr>
          <w:sz w:val="24"/>
          <w:szCs w:val="24"/>
        </w:rPr>
        <w:t>н</w:t>
      </w:r>
      <w:r w:rsidRPr="00620B07">
        <w:rPr>
          <w:sz w:val="24"/>
          <w:szCs w:val="24"/>
        </w:rPr>
        <w:t>формация о которой включена в реестр типовой проектной документации (в отношении жилых и административных зданий, объектов</w:t>
      </w:r>
      <w:proofErr w:type="gramEnd"/>
      <w:r w:rsidRPr="00620B07">
        <w:rPr>
          <w:sz w:val="24"/>
          <w:szCs w:val="24"/>
        </w:rPr>
        <w:t xml:space="preserve"> социально-культурного и коммунально-бытового назн</w:t>
      </w:r>
      <w:r w:rsidRPr="00620B07">
        <w:rPr>
          <w:sz w:val="24"/>
          <w:szCs w:val="24"/>
        </w:rPr>
        <w:t>а</w:t>
      </w:r>
      <w:r w:rsidRPr="00620B07">
        <w:rPr>
          <w:sz w:val="24"/>
          <w:szCs w:val="24"/>
        </w:rPr>
        <w:t>чения), и проведение инженерных изысканий, выполняемых для подготовки такой проектной документации, если инвестиции на указанные цели предоставляются (в ценах соответствующих лет реализации инвестиционного проекта;</w:t>
      </w:r>
    </w:p>
    <w:p w:rsidR="009A1BBB" w:rsidRPr="00620B07" w:rsidRDefault="009A1BBB" w:rsidP="009A1BB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620B07">
        <w:rPr>
          <w:sz w:val="24"/>
          <w:szCs w:val="24"/>
        </w:rPr>
        <w:t>ж) распределение сметной стоимости объекта капитального строительства (при наличии утвержденной проектной документации) или предполагаемой (предельной) стоимости объекта капитального строительства либо стоимости приобретения объектов недвижимого имущества по годам реализации инвестиционного проекта с выделением объема инвестиций на подготовку проектной документации или приобретение прав на использование типовой проектной док</w:t>
      </w:r>
      <w:r w:rsidRPr="00620B07">
        <w:rPr>
          <w:sz w:val="24"/>
          <w:szCs w:val="24"/>
        </w:rPr>
        <w:t>у</w:t>
      </w:r>
      <w:r w:rsidRPr="00620B07">
        <w:rPr>
          <w:sz w:val="24"/>
          <w:szCs w:val="24"/>
        </w:rPr>
        <w:t>ментации, информация о которой включена в реестр типовой проектной документации (в о</w:t>
      </w:r>
      <w:r w:rsidRPr="00620B07">
        <w:rPr>
          <w:sz w:val="24"/>
          <w:szCs w:val="24"/>
        </w:rPr>
        <w:t>т</w:t>
      </w:r>
      <w:r w:rsidRPr="00620B07">
        <w:rPr>
          <w:sz w:val="24"/>
          <w:szCs w:val="24"/>
        </w:rPr>
        <w:t>ношении жилых и административных</w:t>
      </w:r>
      <w:proofErr w:type="gramEnd"/>
      <w:r w:rsidRPr="00620B07">
        <w:rPr>
          <w:sz w:val="24"/>
          <w:szCs w:val="24"/>
        </w:rPr>
        <w:t xml:space="preserve"> зданий объектов социально-культурного и коммунально-бытового назначения), и проведение инженерных изысканий, выполняемых для подготовки т</w:t>
      </w:r>
      <w:r w:rsidRPr="00620B07">
        <w:rPr>
          <w:sz w:val="24"/>
          <w:szCs w:val="24"/>
        </w:rPr>
        <w:t>а</w:t>
      </w:r>
      <w:r w:rsidRPr="00620B07">
        <w:rPr>
          <w:sz w:val="24"/>
          <w:szCs w:val="24"/>
        </w:rPr>
        <w:t>кой проектной документации, если инвестиции на указанные цели предоставляются (в ценах соответствующих лет реализации инвестиционного проекта);</w:t>
      </w:r>
    </w:p>
    <w:p w:rsidR="009A1BBB" w:rsidRPr="00620B07" w:rsidRDefault="009A1BBB" w:rsidP="009A1BB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620B07">
        <w:rPr>
          <w:sz w:val="24"/>
          <w:szCs w:val="24"/>
        </w:rPr>
        <w:t>з) общий объем инвестиций, с выделением объема инвестиций на подготовку проектной документации или приобретение прав на использование типовой проектной документации, и</w:t>
      </w:r>
      <w:r w:rsidRPr="00620B07">
        <w:rPr>
          <w:sz w:val="24"/>
          <w:szCs w:val="24"/>
        </w:rPr>
        <w:t>н</w:t>
      </w:r>
      <w:r w:rsidRPr="00620B07">
        <w:rPr>
          <w:sz w:val="24"/>
          <w:szCs w:val="24"/>
        </w:rPr>
        <w:t>формация о которой включена в реестр типовой проектной документации (в отношении объе</w:t>
      </w:r>
      <w:r w:rsidRPr="00620B07">
        <w:rPr>
          <w:sz w:val="24"/>
          <w:szCs w:val="24"/>
        </w:rPr>
        <w:t>к</w:t>
      </w:r>
      <w:r w:rsidRPr="00620B07">
        <w:rPr>
          <w:sz w:val="24"/>
          <w:szCs w:val="24"/>
        </w:rPr>
        <w:t>тов социально-культурного и коммунально-бытового назначения), и проведение инженерных изысканий, выполняемых для подготовки такой проектной документации, а также на провед</w:t>
      </w:r>
      <w:r w:rsidRPr="00620B07">
        <w:rPr>
          <w:sz w:val="24"/>
          <w:szCs w:val="24"/>
        </w:rPr>
        <w:t>е</w:t>
      </w:r>
      <w:r w:rsidRPr="00620B07">
        <w:rPr>
          <w:sz w:val="24"/>
          <w:szCs w:val="24"/>
        </w:rPr>
        <w:t>ние технологического и ценового аудита, если инвестиции на указанные цели предоставляются</w:t>
      </w:r>
      <w:proofErr w:type="gramEnd"/>
      <w:r w:rsidRPr="00620B07">
        <w:rPr>
          <w:sz w:val="24"/>
          <w:szCs w:val="24"/>
        </w:rPr>
        <w:t xml:space="preserve"> (в ценах соответствующих лет реализации инвестиционного проекта);</w:t>
      </w:r>
    </w:p>
    <w:p w:rsidR="009A1BBB" w:rsidRPr="00620B07" w:rsidRDefault="009A1BBB" w:rsidP="009A1BB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620B07">
        <w:rPr>
          <w:sz w:val="24"/>
          <w:szCs w:val="24"/>
        </w:rPr>
        <w:t>и) распределение общего (предельного) объема предоставляемых инвестиций по годам реализации инвестиционного проекта с выделением объема инвестиций на подготовку проек</w:t>
      </w:r>
      <w:r w:rsidRPr="00620B07">
        <w:rPr>
          <w:sz w:val="24"/>
          <w:szCs w:val="24"/>
        </w:rPr>
        <w:t>т</w:t>
      </w:r>
      <w:r w:rsidRPr="00620B07">
        <w:rPr>
          <w:sz w:val="24"/>
          <w:szCs w:val="24"/>
        </w:rPr>
        <w:t>ной документации или приобретение прав на использование типовой проектной документации, информация о которой включена в реестр типовой проектной документации (в отношении ж</w:t>
      </w:r>
      <w:r w:rsidRPr="00620B07">
        <w:rPr>
          <w:sz w:val="24"/>
          <w:szCs w:val="24"/>
        </w:rPr>
        <w:t>и</w:t>
      </w:r>
      <w:r w:rsidRPr="00620B07">
        <w:rPr>
          <w:sz w:val="24"/>
          <w:szCs w:val="24"/>
        </w:rPr>
        <w:t>лых и административных зданий, объектов социально-культурного и коммунально-бытового назначения), и проведение инженерных изысканий, выполняемых для подготовки такой пр</w:t>
      </w:r>
      <w:r w:rsidRPr="00620B07">
        <w:rPr>
          <w:sz w:val="24"/>
          <w:szCs w:val="24"/>
        </w:rPr>
        <w:t>о</w:t>
      </w:r>
      <w:r w:rsidRPr="00620B07">
        <w:rPr>
          <w:sz w:val="24"/>
          <w:szCs w:val="24"/>
        </w:rPr>
        <w:t>ектной документации, если инвестиции</w:t>
      </w:r>
      <w:proofErr w:type="gramEnd"/>
      <w:r w:rsidRPr="00620B07">
        <w:rPr>
          <w:sz w:val="24"/>
          <w:szCs w:val="24"/>
        </w:rPr>
        <w:t xml:space="preserve"> на указанные цели предоставляются (в ценах соответс</w:t>
      </w:r>
      <w:r w:rsidRPr="00620B07">
        <w:rPr>
          <w:sz w:val="24"/>
          <w:szCs w:val="24"/>
        </w:rPr>
        <w:t>т</w:t>
      </w:r>
      <w:r w:rsidRPr="00620B07">
        <w:rPr>
          <w:sz w:val="24"/>
          <w:szCs w:val="24"/>
        </w:rPr>
        <w:lastRenderedPageBreak/>
        <w:t>вующих лет реализации инвестиционного проекта).</w:t>
      </w:r>
    </w:p>
    <w:p w:rsidR="009A1BBB" w:rsidRPr="00620B07" w:rsidRDefault="009A1BBB" w:rsidP="009A1BB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20B07">
        <w:rPr>
          <w:sz w:val="24"/>
          <w:szCs w:val="24"/>
        </w:rPr>
        <w:t>7. В случае необходимости корректировки проектной документации в проекте решения могут быть предусмотрены средства соответственно на корректировку этой документации и проведение инженерных изысканий, выполняемых для корректировки такой документации.</w:t>
      </w:r>
    </w:p>
    <w:p w:rsidR="009A1BBB" w:rsidRPr="00620B07" w:rsidRDefault="009A1BBB" w:rsidP="009A1BB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20B07">
        <w:rPr>
          <w:sz w:val="24"/>
          <w:szCs w:val="24"/>
        </w:rPr>
        <w:t xml:space="preserve">8. </w:t>
      </w:r>
      <w:proofErr w:type="gramStart"/>
      <w:r w:rsidRPr="00620B07">
        <w:rPr>
          <w:sz w:val="24"/>
          <w:szCs w:val="24"/>
        </w:rPr>
        <w:t>Главный распорядитель направляет проект решения с пояснительной запиской и фина</w:t>
      </w:r>
      <w:r w:rsidRPr="00620B07">
        <w:rPr>
          <w:sz w:val="24"/>
          <w:szCs w:val="24"/>
        </w:rPr>
        <w:t>н</w:t>
      </w:r>
      <w:r w:rsidRPr="00620B07">
        <w:rPr>
          <w:sz w:val="24"/>
          <w:szCs w:val="24"/>
        </w:rPr>
        <w:t xml:space="preserve">сово-экономическим обоснованием в </w:t>
      </w:r>
      <w:r w:rsidR="00335D70" w:rsidRPr="00620B07">
        <w:rPr>
          <w:sz w:val="24"/>
          <w:szCs w:val="24"/>
        </w:rPr>
        <w:t>Отдел экономики</w:t>
      </w:r>
      <w:r w:rsidR="00FC4809" w:rsidRPr="00620B07">
        <w:rPr>
          <w:sz w:val="24"/>
          <w:szCs w:val="24"/>
        </w:rPr>
        <w:t xml:space="preserve"> и потребительского рынка</w:t>
      </w:r>
      <w:r w:rsidRPr="00620B07">
        <w:rPr>
          <w:sz w:val="24"/>
          <w:szCs w:val="24"/>
        </w:rPr>
        <w:t xml:space="preserve"> </w:t>
      </w:r>
      <w:r w:rsidR="00305EA5" w:rsidRPr="00620B07">
        <w:rPr>
          <w:sz w:val="24"/>
          <w:szCs w:val="24"/>
        </w:rPr>
        <w:t>а</w:t>
      </w:r>
      <w:r w:rsidRPr="00620B07">
        <w:rPr>
          <w:sz w:val="24"/>
          <w:szCs w:val="24"/>
        </w:rPr>
        <w:t>дминистр</w:t>
      </w:r>
      <w:r w:rsidRPr="00620B07">
        <w:rPr>
          <w:sz w:val="24"/>
          <w:szCs w:val="24"/>
        </w:rPr>
        <w:t>а</w:t>
      </w:r>
      <w:r w:rsidRPr="00620B07">
        <w:rPr>
          <w:sz w:val="24"/>
          <w:szCs w:val="24"/>
        </w:rPr>
        <w:t xml:space="preserve">ции </w:t>
      </w:r>
      <w:r w:rsidR="00335D70" w:rsidRPr="00620B07">
        <w:rPr>
          <w:sz w:val="24"/>
          <w:szCs w:val="24"/>
        </w:rPr>
        <w:t>Калининского муниципального</w:t>
      </w:r>
      <w:r w:rsidRPr="00620B07">
        <w:rPr>
          <w:sz w:val="24"/>
          <w:szCs w:val="24"/>
        </w:rPr>
        <w:t xml:space="preserve"> района, </w:t>
      </w:r>
      <w:r w:rsidR="00074F68" w:rsidRPr="00620B07">
        <w:rPr>
          <w:sz w:val="24"/>
          <w:szCs w:val="24"/>
        </w:rPr>
        <w:t>У</w:t>
      </w:r>
      <w:r w:rsidR="00305EA5" w:rsidRPr="00620B07">
        <w:rPr>
          <w:sz w:val="24"/>
          <w:szCs w:val="24"/>
        </w:rPr>
        <w:t xml:space="preserve">правление земельно-имущественных </w:t>
      </w:r>
      <w:r w:rsidRPr="00620B07">
        <w:rPr>
          <w:sz w:val="24"/>
          <w:szCs w:val="24"/>
        </w:rPr>
        <w:t>отношени</w:t>
      </w:r>
      <w:r w:rsidR="00305EA5" w:rsidRPr="00620B07">
        <w:rPr>
          <w:sz w:val="24"/>
          <w:szCs w:val="24"/>
        </w:rPr>
        <w:t>й</w:t>
      </w:r>
      <w:r w:rsidRPr="00620B07">
        <w:rPr>
          <w:sz w:val="24"/>
          <w:szCs w:val="24"/>
        </w:rPr>
        <w:t xml:space="preserve"> </w:t>
      </w:r>
      <w:r w:rsidR="00305EA5" w:rsidRPr="00620B07">
        <w:rPr>
          <w:sz w:val="24"/>
          <w:szCs w:val="24"/>
        </w:rPr>
        <w:t>а</w:t>
      </w:r>
      <w:r w:rsidRPr="00620B07">
        <w:rPr>
          <w:sz w:val="24"/>
          <w:szCs w:val="24"/>
        </w:rPr>
        <w:t xml:space="preserve">дминистрации </w:t>
      </w:r>
      <w:r w:rsidR="00305EA5" w:rsidRPr="00620B07">
        <w:rPr>
          <w:sz w:val="24"/>
          <w:szCs w:val="24"/>
        </w:rPr>
        <w:t>Калининского муниципального</w:t>
      </w:r>
      <w:r w:rsidRPr="00620B07">
        <w:rPr>
          <w:sz w:val="24"/>
          <w:szCs w:val="24"/>
        </w:rPr>
        <w:t xml:space="preserve"> района на согласование не позднее, чем за 2 м</w:t>
      </w:r>
      <w:r w:rsidRPr="00620B07">
        <w:rPr>
          <w:sz w:val="24"/>
          <w:szCs w:val="24"/>
        </w:rPr>
        <w:t>е</w:t>
      </w:r>
      <w:r w:rsidRPr="00620B07">
        <w:rPr>
          <w:sz w:val="24"/>
          <w:szCs w:val="24"/>
        </w:rPr>
        <w:t xml:space="preserve">сяца до даты начала рассмотрения проекта бюджета </w:t>
      </w:r>
      <w:r w:rsidR="003F07F5">
        <w:rPr>
          <w:sz w:val="24"/>
          <w:szCs w:val="24"/>
        </w:rPr>
        <w:t>Колокольцовского</w:t>
      </w:r>
      <w:r w:rsidR="00620B07" w:rsidRPr="00620B07">
        <w:rPr>
          <w:sz w:val="24"/>
          <w:szCs w:val="24"/>
        </w:rPr>
        <w:t xml:space="preserve"> муниципального обр</w:t>
      </w:r>
      <w:r w:rsidR="00620B07" w:rsidRPr="00620B07">
        <w:rPr>
          <w:sz w:val="24"/>
          <w:szCs w:val="24"/>
        </w:rPr>
        <w:t>а</w:t>
      </w:r>
      <w:r w:rsidR="00620B07" w:rsidRPr="00620B07">
        <w:rPr>
          <w:sz w:val="24"/>
          <w:szCs w:val="24"/>
        </w:rPr>
        <w:t>зования</w:t>
      </w:r>
      <w:r w:rsidRPr="00620B07">
        <w:rPr>
          <w:sz w:val="24"/>
          <w:szCs w:val="24"/>
        </w:rPr>
        <w:t xml:space="preserve"> на очередной финансовый год комиссией по согласованию показателей прогноза соц</w:t>
      </w:r>
      <w:r w:rsidRPr="00620B07">
        <w:rPr>
          <w:sz w:val="24"/>
          <w:szCs w:val="24"/>
        </w:rPr>
        <w:t>и</w:t>
      </w:r>
      <w:r w:rsidRPr="00620B07">
        <w:rPr>
          <w:sz w:val="24"/>
          <w:szCs w:val="24"/>
        </w:rPr>
        <w:t xml:space="preserve">ально-экономического развития </w:t>
      </w:r>
      <w:r w:rsidR="003F07F5">
        <w:rPr>
          <w:sz w:val="24"/>
          <w:szCs w:val="24"/>
        </w:rPr>
        <w:t>Колокольцовского</w:t>
      </w:r>
      <w:r w:rsidR="00620B07" w:rsidRPr="00620B07">
        <w:rPr>
          <w:sz w:val="24"/>
          <w:szCs w:val="24"/>
        </w:rPr>
        <w:t xml:space="preserve"> муниципального образования </w:t>
      </w:r>
      <w:r w:rsidRPr="00620B07">
        <w:rPr>
          <w:sz w:val="24"/>
          <w:szCs w:val="24"/>
        </w:rPr>
        <w:t>и</w:t>
      </w:r>
      <w:proofErr w:type="gramEnd"/>
      <w:r w:rsidRPr="00620B07">
        <w:rPr>
          <w:sz w:val="24"/>
          <w:szCs w:val="24"/>
        </w:rPr>
        <w:t xml:space="preserve"> проекта бюджета </w:t>
      </w:r>
      <w:r w:rsidR="003F07F5">
        <w:rPr>
          <w:sz w:val="24"/>
          <w:szCs w:val="24"/>
        </w:rPr>
        <w:t>Колокольцовского</w:t>
      </w:r>
      <w:r w:rsidR="00620B07" w:rsidRPr="00620B07">
        <w:rPr>
          <w:sz w:val="24"/>
          <w:szCs w:val="24"/>
        </w:rPr>
        <w:t xml:space="preserve"> муниципального образования </w:t>
      </w:r>
      <w:r w:rsidRPr="00620B07">
        <w:rPr>
          <w:sz w:val="24"/>
          <w:szCs w:val="24"/>
        </w:rPr>
        <w:t>(далее - Комиссия).</w:t>
      </w:r>
    </w:p>
    <w:p w:rsidR="009A1BBB" w:rsidRPr="00620B07" w:rsidRDefault="009A1BBB" w:rsidP="009A1BB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20B07">
        <w:rPr>
          <w:sz w:val="24"/>
          <w:szCs w:val="24"/>
        </w:rPr>
        <w:t xml:space="preserve">Одновременно с проектом решения в </w:t>
      </w:r>
      <w:r w:rsidR="00074F68" w:rsidRPr="00620B07">
        <w:rPr>
          <w:sz w:val="24"/>
          <w:szCs w:val="24"/>
        </w:rPr>
        <w:t>Отдел экономики и потребительского рынка адм</w:t>
      </w:r>
      <w:r w:rsidR="00074F68" w:rsidRPr="00620B07">
        <w:rPr>
          <w:sz w:val="24"/>
          <w:szCs w:val="24"/>
        </w:rPr>
        <w:t>и</w:t>
      </w:r>
      <w:r w:rsidR="00074F68" w:rsidRPr="00620B07">
        <w:rPr>
          <w:sz w:val="24"/>
          <w:szCs w:val="24"/>
        </w:rPr>
        <w:t>нистрации Калининского муниципального района</w:t>
      </w:r>
      <w:r w:rsidRPr="00620B07">
        <w:rPr>
          <w:sz w:val="24"/>
          <w:szCs w:val="24"/>
        </w:rPr>
        <w:t xml:space="preserve"> по каждому объекту капитального стро</w:t>
      </w:r>
      <w:r w:rsidRPr="00620B07">
        <w:rPr>
          <w:sz w:val="24"/>
          <w:szCs w:val="24"/>
        </w:rPr>
        <w:t>и</w:t>
      </w:r>
      <w:r w:rsidRPr="00620B07">
        <w:rPr>
          <w:sz w:val="24"/>
          <w:szCs w:val="24"/>
        </w:rPr>
        <w:t>тельства также направляются документы, материалы, исходные данные, необходимые для ра</w:t>
      </w:r>
      <w:r w:rsidRPr="00620B07">
        <w:rPr>
          <w:sz w:val="24"/>
          <w:szCs w:val="24"/>
        </w:rPr>
        <w:t>с</w:t>
      </w:r>
      <w:r w:rsidRPr="00620B07">
        <w:rPr>
          <w:sz w:val="24"/>
          <w:szCs w:val="24"/>
        </w:rPr>
        <w:t>чета интегральной оценки, и результаты такой интегральной оценки.</w:t>
      </w:r>
    </w:p>
    <w:p w:rsidR="009A1BBB" w:rsidRPr="00620B07" w:rsidRDefault="009A1BBB" w:rsidP="009A1BB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20B07">
        <w:rPr>
          <w:sz w:val="24"/>
          <w:szCs w:val="24"/>
        </w:rPr>
        <w:t>9. Обязательным условием согласования проекта решения является положительное закл</w:t>
      </w:r>
      <w:r w:rsidRPr="00620B07">
        <w:rPr>
          <w:sz w:val="24"/>
          <w:szCs w:val="24"/>
        </w:rPr>
        <w:t>ю</w:t>
      </w:r>
      <w:r w:rsidRPr="00620B07">
        <w:rPr>
          <w:sz w:val="24"/>
          <w:szCs w:val="24"/>
        </w:rPr>
        <w:t xml:space="preserve">чение </w:t>
      </w:r>
      <w:r w:rsidR="00E11E82" w:rsidRPr="00620B07">
        <w:rPr>
          <w:sz w:val="24"/>
          <w:szCs w:val="24"/>
        </w:rPr>
        <w:t>Отдела экономики и потребительского рынка администрации Калининского муниц</w:t>
      </w:r>
      <w:r w:rsidR="00E11E82" w:rsidRPr="00620B07">
        <w:rPr>
          <w:sz w:val="24"/>
          <w:szCs w:val="24"/>
        </w:rPr>
        <w:t>и</w:t>
      </w:r>
      <w:r w:rsidR="00E11E82" w:rsidRPr="00620B07">
        <w:rPr>
          <w:sz w:val="24"/>
          <w:szCs w:val="24"/>
        </w:rPr>
        <w:t>пального района</w:t>
      </w:r>
      <w:r w:rsidRPr="00620B07">
        <w:rPr>
          <w:sz w:val="24"/>
          <w:szCs w:val="24"/>
        </w:rPr>
        <w:t xml:space="preserve"> об эффективности использования средств </w:t>
      </w:r>
      <w:r w:rsidR="00620B07" w:rsidRPr="00620B07">
        <w:rPr>
          <w:sz w:val="24"/>
          <w:szCs w:val="24"/>
        </w:rPr>
        <w:t>местного</w:t>
      </w:r>
      <w:r w:rsidRPr="00620B07">
        <w:rPr>
          <w:sz w:val="24"/>
          <w:szCs w:val="24"/>
        </w:rPr>
        <w:t xml:space="preserve"> бюджета, направляемых на капитальные вложения, по каждому объекту капитального строительства и оценке влияния со</w:t>
      </w:r>
      <w:r w:rsidRPr="00620B07">
        <w:rPr>
          <w:sz w:val="24"/>
          <w:szCs w:val="24"/>
        </w:rPr>
        <w:t>з</w:t>
      </w:r>
      <w:r w:rsidRPr="00620B07">
        <w:rPr>
          <w:sz w:val="24"/>
          <w:szCs w:val="24"/>
        </w:rPr>
        <w:t xml:space="preserve">дания объекта капитального строительства на комплексное развитие территории </w:t>
      </w:r>
      <w:r w:rsidR="003F07F5">
        <w:rPr>
          <w:sz w:val="24"/>
          <w:szCs w:val="24"/>
        </w:rPr>
        <w:t>Колокольцо</w:t>
      </w:r>
      <w:r w:rsidR="003F07F5">
        <w:rPr>
          <w:sz w:val="24"/>
          <w:szCs w:val="24"/>
        </w:rPr>
        <w:t>в</w:t>
      </w:r>
      <w:r w:rsidR="003F07F5">
        <w:rPr>
          <w:sz w:val="24"/>
          <w:szCs w:val="24"/>
        </w:rPr>
        <w:t>ского</w:t>
      </w:r>
      <w:r w:rsidR="00620B07" w:rsidRPr="00620B07">
        <w:rPr>
          <w:sz w:val="24"/>
          <w:szCs w:val="24"/>
        </w:rPr>
        <w:t xml:space="preserve"> муниципального образования</w:t>
      </w:r>
      <w:r w:rsidRPr="00620B07">
        <w:rPr>
          <w:sz w:val="24"/>
          <w:szCs w:val="24"/>
        </w:rPr>
        <w:t>.</w:t>
      </w:r>
    </w:p>
    <w:p w:rsidR="009A1BBB" w:rsidRPr="00620B07" w:rsidRDefault="009A1BBB" w:rsidP="009A1BB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20B07">
        <w:rPr>
          <w:sz w:val="24"/>
          <w:szCs w:val="24"/>
        </w:rPr>
        <w:t xml:space="preserve">10. </w:t>
      </w:r>
      <w:proofErr w:type="gramStart"/>
      <w:r w:rsidRPr="00620B07">
        <w:rPr>
          <w:sz w:val="24"/>
          <w:szCs w:val="24"/>
        </w:rPr>
        <w:t xml:space="preserve">В случае выдачи </w:t>
      </w:r>
      <w:r w:rsidR="00D82481" w:rsidRPr="00620B07">
        <w:rPr>
          <w:sz w:val="24"/>
          <w:szCs w:val="24"/>
        </w:rPr>
        <w:t>Отделом экономики и потребительского рынка администрации Кал</w:t>
      </w:r>
      <w:r w:rsidR="00D82481" w:rsidRPr="00620B07">
        <w:rPr>
          <w:sz w:val="24"/>
          <w:szCs w:val="24"/>
        </w:rPr>
        <w:t>и</w:t>
      </w:r>
      <w:r w:rsidR="00D82481" w:rsidRPr="00620B07">
        <w:rPr>
          <w:sz w:val="24"/>
          <w:szCs w:val="24"/>
        </w:rPr>
        <w:t>нинского муниципального района</w:t>
      </w:r>
      <w:r w:rsidRPr="00620B07">
        <w:rPr>
          <w:sz w:val="24"/>
          <w:szCs w:val="24"/>
        </w:rPr>
        <w:t xml:space="preserve"> отрицательного заключения об эффективности использов</w:t>
      </w:r>
      <w:r w:rsidRPr="00620B07">
        <w:rPr>
          <w:sz w:val="24"/>
          <w:szCs w:val="24"/>
        </w:rPr>
        <w:t>а</w:t>
      </w:r>
      <w:r w:rsidRPr="00620B07">
        <w:rPr>
          <w:sz w:val="24"/>
          <w:szCs w:val="24"/>
        </w:rPr>
        <w:t xml:space="preserve">ния средств </w:t>
      </w:r>
      <w:r w:rsidR="00620B07" w:rsidRPr="00620B07">
        <w:rPr>
          <w:sz w:val="24"/>
          <w:szCs w:val="24"/>
        </w:rPr>
        <w:t>местного</w:t>
      </w:r>
      <w:r w:rsidRPr="00620B07">
        <w:rPr>
          <w:sz w:val="24"/>
          <w:szCs w:val="24"/>
        </w:rPr>
        <w:t xml:space="preserve"> бюджета, направляемых на капитальные вложения, в отношении объекта капитального строительства, включенного в проект решения, и влиянии создания объекта кап</w:t>
      </w:r>
      <w:r w:rsidRPr="00620B07">
        <w:rPr>
          <w:sz w:val="24"/>
          <w:szCs w:val="24"/>
        </w:rPr>
        <w:t>и</w:t>
      </w:r>
      <w:r w:rsidRPr="00620B07">
        <w:rPr>
          <w:sz w:val="24"/>
          <w:szCs w:val="24"/>
        </w:rPr>
        <w:t xml:space="preserve">тального строительства на комплексное развитие территории </w:t>
      </w:r>
      <w:r w:rsidR="003F07F5">
        <w:rPr>
          <w:sz w:val="24"/>
          <w:szCs w:val="24"/>
        </w:rPr>
        <w:t>Колокольцовского</w:t>
      </w:r>
      <w:r w:rsidR="00620B07" w:rsidRPr="00620B07">
        <w:rPr>
          <w:sz w:val="24"/>
          <w:szCs w:val="24"/>
        </w:rPr>
        <w:t xml:space="preserve"> муниципал</w:t>
      </w:r>
      <w:r w:rsidR="00620B07" w:rsidRPr="00620B07">
        <w:rPr>
          <w:sz w:val="24"/>
          <w:szCs w:val="24"/>
        </w:rPr>
        <w:t>ь</w:t>
      </w:r>
      <w:r w:rsidR="00620B07" w:rsidRPr="00620B07">
        <w:rPr>
          <w:sz w:val="24"/>
          <w:szCs w:val="24"/>
        </w:rPr>
        <w:t xml:space="preserve">ного образования </w:t>
      </w:r>
      <w:r w:rsidRPr="00620B07">
        <w:rPr>
          <w:sz w:val="24"/>
          <w:szCs w:val="24"/>
        </w:rPr>
        <w:t>такой объект подлежит исключению из проекта решения.</w:t>
      </w:r>
      <w:proofErr w:type="gramEnd"/>
    </w:p>
    <w:p w:rsidR="009A1BBB" w:rsidRPr="00620B07" w:rsidRDefault="00D82481" w:rsidP="009A1BB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20B07">
        <w:rPr>
          <w:sz w:val="24"/>
          <w:szCs w:val="24"/>
        </w:rPr>
        <w:t>Отдел экономики и потребительского рынка администрации Калининского муниципал</w:t>
      </w:r>
      <w:r w:rsidRPr="00620B07">
        <w:rPr>
          <w:sz w:val="24"/>
          <w:szCs w:val="24"/>
        </w:rPr>
        <w:t>ь</w:t>
      </w:r>
      <w:r w:rsidRPr="00620B07">
        <w:rPr>
          <w:sz w:val="24"/>
          <w:szCs w:val="24"/>
        </w:rPr>
        <w:t>ного района</w:t>
      </w:r>
      <w:r w:rsidR="009A1BBB" w:rsidRPr="00620B07">
        <w:rPr>
          <w:sz w:val="24"/>
          <w:szCs w:val="24"/>
        </w:rPr>
        <w:t xml:space="preserve">, </w:t>
      </w:r>
      <w:r w:rsidRPr="00620B07">
        <w:rPr>
          <w:sz w:val="24"/>
          <w:szCs w:val="24"/>
        </w:rPr>
        <w:t>Управление земельно-имущественных отношений</w:t>
      </w:r>
      <w:r w:rsidR="009A1BBB" w:rsidRPr="00620B07">
        <w:rPr>
          <w:sz w:val="24"/>
          <w:szCs w:val="24"/>
        </w:rPr>
        <w:t xml:space="preserve"> рассматривают проект решения в течение 30 дней </w:t>
      </w:r>
      <w:proofErr w:type="gramStart"/>
      <w:r w:rsidR="009A1BBB" w:rsidRPr="00620B07">
        <w:rPr>
          <w:sz w:val="24"/>
          <w:szCs w:val="24"/>
        </w:rPr>
        <w:t>с даты</w:t>
      </w:r>
      <w:proofErr w:type="gramEnd"/>
      <w:r w:rsidR="009A1BBB" w:rsidRPr="00620B07">
        <w:rPr>
          <w:sz w:val="24"/>
          <w:szCs w:val="24"/>
        </w:rPr>
        <w:t xml:space="preserve"> его поступления.</w:t>
      </w:r>
    </w:p>
    <w:p w:rsidR="009A1BBB" w:rsidRPr="00620B07" w:rsidRDefault="009A1BBB" w:rsidP="009A1BB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20B07">
        <w:rPr>
          <w:sz w:val="24"/>
          <w:szCs w:val="24"/>
        </w:rPr>
        <w:t xml:space="preserve">11. Главный распорядитель средств </w:t>
      </w:r>
      <w:r w:rsidR="003F07F5">
        <w:rPr>
          <w:sz w:val="24"/>
          <w:szCs w:val="24"/>
        </w:rPr>
        <w:t>Колокольцовского</w:t>
      </w:r>
      <w:r w:rsidR="00620B07" w:rsidRPr="00620B07">
        <w:rPr>
          <w:sz w:val="24"/>
          <w:szCs w:val="24"/>
        </w:rPr>
        <w:t xml:space="preserve"> муниципального образования</w:t>
      </w:r>
      <w:r w:rsidRPr="00620B07">
        <w:rPr>
          <w:sz w:val="24"/>
          <w:szCs w:val="24"/>
        </w:rPr>
        <w:t xml:space="preserve"> </w:t>
      </w:r>
      <w:proofErr w:type="gramStart"/>
      <w:r w:rsidRPr="00620B07">
        <w:rPr>
          <w:sz w:val="24"/>
          <w:szCs w:val="24"/>
        </w:rPr>
        <w:t>пр</w:t>
      </w:r>
      <w:r w:rsidRPr="00620B07">
        <w:rPr>
          <w:sz w:val="24"/>
          <w:szCs w:val="24"/>
        </w:rPr>
        <w:t>е</w:t>
      </w:r>
      <w:r w:rsidRPr="00620B07">
        <w:rPr>
          <w:sz w:val="24"/>
          <w:szCs w:val="24"/>
        </w:rPr>
        <w:t>доставляет справку</w:t>
      </w:r>
      <w:proofErr w:type="gramEnd"/>
      <w:r w:rsidRPr="00620B07">
        <w:rPr>
          <w:sz w:val="24"/>
          <w:szCs w:val="24"/>
        </w:rPr>
        <w:t xml:space="preserve"> об изменении сводной росписи, лимитов бюджетных обязательств с указ</w:t>
      </w:r>
      <w:r w:rsidRPr="00620B07">
        <w:rPr>
          <w:sz w:val="24"/>
          <w:szCs w:val="24"/>
        </w:rPr>
        <w:t>а</w:t>
      </w:r>
      <w:r w:rsidRPr="00620B07">
        <w:rPr>
          <w:sz w:val="24"/>
          <w:szCs w:val="24"/>
        </w:rPr>
        <w:t xml:space="preserve">нием сумм необходимых  на капитальные вложения за счет средств бюджета </w:t>
      </w:r>
      <w:r w:rsidR="003F07F5">
        <w:rPr>
          <w:sz w:val="24"/>
          <w:szCs w:val="24"/>
        </w:rPr>
        <w:t>Колокольцовского</w:t>
      </w:r>
      <w:r w:rsidR="00620B07" w:rsidRPr="00620B07">
        <w:rPr>
          <w:sz w:val="24"/>
          <w:szCs w:val="24"/>
        </w:rPr>
        <w:t xml:space="preserve"> муниципального образования </w:t>
      </w:r>
      <w:r w:rsidRPr="00620B07">
        <w:rPr>
          <w:sz w:val="24"/>
          <w:szCs w:val="24"/>
        </w:rPr>
        <w:t>в объекты капитального строительства муниципальной собстве</w:t>
      </w:r>
      <w:r w:rsidRPr="00620B07">
        <w:rPr>
          <w:sz w:val="24"/>
          <w:szCs w:val="24"/>
        </w:rPr>
        <w:t>н</w:t>
      </w:r>
      <w:r w:rsidRPr="00620B07">
        <w:rPr>
          <w:sz w:val="24"/>
          <w:szCs w:val="24"/>
        </w:rPr>
        <w:t>ности и (или) на приобретение объектов недвижимого имущества в муниципальную собстве</w:t>
      </w:r>
      <w:r w:rsidRPr="00620B07">
        <w:rPr>
          <w:sz w:val="24"/>
          <w:szCs w:val="24"/>
        </w:rPr>
        <w:t>н</w:t>
      </w:r>
      <w:r w:rsidRPr="00620B07">
        <w:rPr>
          <w:sz w:val="24"/>
          <w:szCs w:val="24"/>
        </w:rPr>
        <w:t>ность.</w:t>
      </w:r>
    </w:p>
    <w:p w:rsidR="009A1BBB" w:rsidRPr="00620B07" w:rsidRDefault="009A1BBB" w:rsidP="00620B07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20B07">
        <w:rPr>
          <w:sz w:val="24"/>
          <w:szCs w:val="24"/>
        </w:rPr>
        <w:t xml:space="preserve">12. Вносятся изменения в решение </w:t>
      </w:r>
      <w:r w:rsidR="00620B07" w:rsidRPr="00620B07">
        <w:rPr>
          <w:sz w:val="24"/>
          <w:szCs w:val="24"/>
        </w:rPr>
        <w:t xml:space="preserve">Совета депутатов </w:t>
      </w:r>
      <w:r w:rsidR="003F07F5">
        <w:rPr>
          <w:sz w:val="24"/>
          <w:szCs w:val="24"/>
        </w:rPr>
        <w:t>Колокольцовского</w:t>
      </w:r>
      <w:r w:rsidR="00620B07" w:rsidRPr="00620B07">
        <w:rPr>
          <w:sz w:val="24"/>
          <w:szCs w:val="24"/>
        </w:rPr>
        <w:t xml:space="preserve"> муниципального образования </w:t>
      </w:r>
      <w:r w:rsidRPr="00620B07">
        <w:rPr>
          <w:sz w:val="24"/>
          <w:szCs w:val="24"/>
        </w:rPr>
        <w:t xml:space="preserve">о бюджете </w:t>
      </w:r>
      <w:r w:rsidR="003F07F5">
        <w:rPr>
          <w:sz w:val="24"/>
          <w:szCs w:val="24"/>
        </w:rPr>
        <w:t>Колокольцовского</w:t>
      </w:r>
      <w:r w:rsidR="00620B07" w:rsidRPr="00620B07">
        <w:rPr>
          <w:sz w:val="24"/>
          <w:szCs w:val="24"/>
        </w:rPr>
        <w:t xml:space="preserve"> муниципального образования </w:t>
      </w:r>
      <w:r w:rsidRPr="00620B07">
        <w:rPr>
          <w:sz w:val="24"/>
          <w:szCs w:val="24"/>
        </w:rPr>
        <w:t>на очередной фина</w:t>
      </w:r>
      <w:r w:rsidRPr="00620B07">
        <w:rPr>
          <w:sz w:val="24"/>
          <w:szCs w:val="24"/>
        </w:rPr>
        <w:t>н</w:t>
      </w:r>
      <w:r w:rsidRPr="00620B07">
        <w:rPr>
          <w:sz w:val="24"/>
          <w:szCs w:val="24"/>
        </w:rPr>
        <w:t>совый год.</w:t>
      </w:r>
      <w:r w:rsidR="00620B07">
        <w:rPr>
          <w:sz w:val="24"/>
          <w:szCs w:val="24"/>
        </w:rPr>
        <w:t xml:space="preserve"> </w:t>
      </w:r>
      <w:r w:rsidRPr="00620B07">
        <w:rPr>
          <w:sz w:val="24"/>
          <w:szCs w:val="24"/>
        </w:rPr>
        <w:t>Внесение изменений в решение осуществляется в порядке, установленном насто</w:t>
      </w:r>
      <w:r w:rsidRPr="00620B07">
        <w:rPr>
          <w:sz w:val="24"/>
          <w:szCs w:val="24"/>
        </w:rPr>
        <w:t>я</w:t>
      </w:r>
      <w:r w:rsidRPr="00620B07">
        <w:rPr>
          <w:sz w:val="24"/>
          <w:szCs w:val="24"/>
        </w:rPr>
        <w:t>щими Правилами для его принятия.</w:t>
      </w:r>
    </w:p>
    <w:sectPr w:rsidR="009A1BBB" w:rsidRPr="00620B07" w:rsidSect="002C4A9F">
      <w:footerReference w:type="even" r:id="rId10"/>
      <w:footerReference w:type="default" r:id="rId11"/>
      <w:pgSz w:w="11906" w:h="16838"/>
      <w:pgMar w:top="709" w:right="850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4C13" w:rsidRDefault="00134C13">
      <w:r>
        <w:separator/>
      </w:r>
    </w:p>
  </w:endnote>
  <w:endnote w:type="continuationSeparator" w:id="0">
    <w:p w:rsidR="00134C13" w:rsidRDefault="00134C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493" w:rsidRDefault="002621F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03249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32493" w:rsidRDefault="00032493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493" w:rsidRDefault="00032493">
    <w:pPr>
      <w:pStyle w:val="a3"/>
      <w:ind w:right="360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4C13" w:rsidRDefault="00134C13">
      <w:r>
        <w:separator/>
      </w:r>
    </w:p>
  </w:footnote>
  <w:footnote w:type="continuationSeparator" w:id="0">
    <w:p w:rsidR="00134C13" w:rsidRDefault="00134C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E6EC7"/>
    <w:multiLevelType w:val="hybridMultilevel"/>
    <w:tmpl w:val="383E31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D1E38B9"/>
    <w:multiLevelType w:val="hybridMultilevel"/>
    <w:tmpl w:val="8CD2B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2821"/>
    <w:rsid w:val="00012182"/>
    <w:rsid w:val="0002515E"/>
    <w:rsid w:val="00032493"/>
    <w:rsid w:val="000656F8"/>
    <w:rsid w:val="000733EE"/>
    <w:rsid w:val="00074F68"/>
    <w:rsid w:val="00091869"/>
    <w:rsid w:val="000A128A"/>
    <w:rsid w:val="000A7D5B"/>
    <w:rsid w:val="000B2D59"/>
    <w:rsid w:val="000C317C"/>
    <w:rsid w:val="000E1AC1"/>
    <w:rsid w:val="000F0619"/>
    <w:rsid w:val="001005CC"/>
    <w:rsid w:val="00111C70"/>
    <w:rsid w:val="001171D5"/>
    <w:rsid w:val="001316D2"/>
    <w:rsid w:val="00131DC9"/>
    <w:rsid w:val="00134C13"/>
    <w:rsid w:val="0014033A"/>
    <w:rsid w:val="00144767"/>
    <w:rsid w:val="00154B5B"/>
    <w:rsid w:val="00167B80"/>
    <w:rsid w:val="00170FCA"/>
    <w:rsid w:val="0017759F"/>
    <w:rsid w:val="00180B4C"/>
    <w:rsid w:val="001857A7"/>
    <w:rsid w:val="00187824"/>
    <w:rsid w:val="001D4CA7"/>
    <w:rsid w:val="002101F3"/>
    <w:rsid w:val="00213140"/>
    <w:rsid w:val="002177A6"/>
    <w:rsid w:val="0022141D"/>
    <w:rsid w:val="00223283"/>
    <w:rsid w:val="00226F92"/>
    <w:rsid w:val="00231A23"/>
    <w:rsid w:val="00232FEE"/>
    <w:rsid w:val="00233C14"/>
    <w:rsid w:val="002621F3"/>
    <w:rsid w:val="00262E19"/>
    <w:rsid w:val="0026673A"/>
    <w:rsid w:val="00276224"/>
    <w:rsid w:val="002B1054"/>
    <w:rsid w:val="002C4A9F"/>
    <w:rsid w:val="002C64A5"/>
    <w:rsid w:val="002C668A"/>
    <w:rsid w:val="002D2895"/>
    <w:rsid w:val="002D5EB4"/>
    <w:rsid w:val="003002C5"/>
    <w:rsid w:val="00305EA5"/>
    <w:rsid w:val="00316A16"/>
    <w:rsid w:val="00317EFE"/>
    <w:rsid w:val="00335D70"/>
    <w:rsid w:val="00352F81"/>
    <w:rsid w:val="00354C80"/>
    <w:rsid w:val="003B21AE"/>
    <w:rsid w:val="003C536F"/>
    <w:rsid w:val="003E3ACD"/>
    <w:rsid w:val="003F07F5"/>
    <w:rsid w:val="00403636"/>
    <w:rsid w:val="004133D5"/>
    <w:rsid w:val="004266F0"/>
    <w:rsid w:val="00434DA8"/>
    <w:rsid w:val="00445145"/>
    <w:rsid w:val="004470D3"/>
    <w:rsid w:val="00450F7A"/>
    <w:rsid w:val="004644C7"/>
    <w:rsid w:val="00496C34"/>
    <w:rsid w:val="004A76EB"/>
    <w:rsid w:val="004B1CA3"/>
    <w:rsid w:val="004C7F5B"/>
    <w:rsid w:val="004F2E1A"/>
    <w:rsid w:val="004F61CA"/>
    <w:rsid w:val="004F7D68"/>
    <w:rsid w:val="005342A6"/>
    <w:rsid w:val="005471C3"/>
    <w:rsid w:val="00547663"/>
    <w:rsid w:val="005866E7"/>
    <w:rsid w:val="00587ECF"/>
    <w:rsid w:val="00590688"/>
    <w:rsid w:val="00592D5A"/>
    <w:rsid w:val="005A0248"/>
    <w:rsid w:val="005A0B85"/>
    <w:rsid w:val="005A5DE0"/>
    <w:rsid w:val="005B61FB"/>
    <w:rsid w:val="005C4761"/>
    <w:rsid w:val="005E252E"/>
    <w:rsid w:val="00620B07"/>
    <w:rsid w:val="00622FE3"/>
    <w:rsid w:val="0062598F"/>
    <w:rsid w:val="00633673"/>
    <w:rsid w:val="0064129C"/>
    <w:rsid w:val="0064185A"/>
    <w:rsid w:val="0064316E"/>
    <w:rsid w:val="00643CA9"/>
    <w:rsid w:val="00653A04"/>
    <w:rsid w:val="0066036D"/>
    <w:rsid w:val="006609DA"/>
    <w:rsid w:val="006640C2"/>
    <w:rsid w:val="0067233F"/>
    <w:rsid w:val="0067681F"/>
    <w:rsid w:val="00694D12"/>
    <w:rsid w:val="006A1ED6"/>
    <w:rsid w:val="006A3EAF"/>
    <w:rsid w:val="006A48CD"/>
    <w:rsid w:val="006B7296"/>
    <w:rsid w:val="006C76E8"/>
    <w:rsid w:val="006E78E0"/>
    <w:rsid w:val="006F3B25"/>
    <w:rsid w:val="00742548"/>
    <w:rsid w:val="00742F73"/>
    <w:rsid w:val="00762609"/>
    <w:rsid w:val="00762821"/>
    <w:rsid w:val="007A22AE"/>
    <w:rsid w:val="007A2CBE"/>
    <w:rsid w:val="007A6215"/>
    <w:rsid w:val="007A6FC3"/>
    <w:rsid w:val="007A7298"/>
    <w:rsid w:val="007D643A"/>
    <w:rsid w:val="007E7B78"/>
    <w:rsid w:val="00813729"/>
    <w:rsid w:val="008201FE"/>
    <w:rsid w:val="008339B1"/>
    <w:rsid w:val="0083440E"/>
    <w:rsid w:val="008443B9"/>
    <w:rsid w:val="0087012B"/>
    <w:rsid w:val="008717E2"/>
    <w:rsid w:val="00884E6E"/>
    <w:rsid w:val="008B53CC"/>
    <w:rsid w:val="008F0897"/>
    <w:rsid w:val="008F1C4F"/>
    <w:rsid w:val="009065C6"/>
    <w:rsid w:val="009127A6"/>
    <w:rsid w:val="00937B65"/>
    <w:rsid w:val="009448B5"/>
    <w:rsid w:val="00953E93"/>
    <w:rsid w:val="009702AB"/>
    <w:rsid w:val="00983C73"/>
    <w:rsid w:val="009A1BBB"/>
    <w:rsid w:val="009D7602"/>
    <w:rsid w:val="00A0003C"/>
    <w:rsid w:val="00A01542"/>
    <w:rsid w:val="00A03540"/>
    <w:rsid w:val="00A04033"/>
    <w:rsid w:val="00A446EE"/>
    <w:rsid w:val="00A50DC7"/>
    <w:rsid w:val="00A533BB"/>
    <w:rsid w:val="00A535C4"/>
    <w:rsid w:val="00A7714F"/>
    <w:rsid w:val="00A96FA8"/>
    <w:rsid w:val="00AB26D9"/>
    <w:rsid w:val="00AC6771"/>
    <w:rsid w:val="00AD6691"/>
    <w:rsid w:val="00AD6AB1"/>
    <w:rsid w:val="00B058F0"/>
    <w:rsid w:val="00B4084A"/>
    <w:rsid w:val="00B54009"/>
    <w:rsid w:val="00B65B3E"/>
    <w:rsid w:val="00B862B1"/>
    <w:rsid w:val="00BA750F"/>
    <w:rsid w:val="00BE1A8C"/>
    <w:rsid w:val="00BE65CB"/>
    <w:rsid w:val="00BF0654"/>
    <w:rsid w:val="00BF6B17"/>
    <w:rsid w:val="00C01364"/>
    <w:rsid w:val="00C021BB"/>
    <w:rsid w:val="00C047E2"/>
    <w:rsid w:val="00C1087D"/>
    <w:rsid w:val="00C55016"/>
    <w:rsid w:val="00C643ED"/>
    <w:rsid w:val="00C646E0"/>
    <w:rsid w:val="00C86CBF"/>
    <w:rsid w:val="00C92B4F"/>
    <w:rsid w:val="00CA4776"/>
    <w:rsid w:val="00CA650E"/>
    <w:rsid w:val="00CC2BF5"/>
    <w:rsid w:val="00CF55E1"/>
    <w:rsid w:val="00D003BC"/>
    <w:rsid w:val="00D32484"/>
    <w:rsid w:val="00D44459"/>
    <w:rsid w:val="00D50726"/>
    <w:rsid w:val="00D54A3D"/>
    <w:rsid w:val="00D577C8"/>
    <w:rsid w:val="00D57C6B"/>
    <w:rsid w:val="00D82481"/>
    <w:rsid w:val="00D93396"/>
    <w:rsid w:val="00D97690"/>
    <w:rsid w:val="00DA679D"/>
    <w:rsid w:val="00DD5EA1"/>
    <w:rsid w:val="00E11E82"/>
    <w:rsid w:val="00E15CC2"/>
    <w:rsid w:val="00E30316"/>
    <w:rsid w:val="00E340BD"/>
    <w:rsid w:val="00E47563"/>
    <w:rsid w:val="00E568B5"/>
    <w:rsid w:val="00E82496"/>
    <w:rsid w:val="00E83234"/>
    <w:rsid w:val="00E90418"/>
    <w:rsid w:val="00E906DF"/>
    <w:rsid w:val="00E9541B"/>
    <w:rsid w:val="00EB3D94"/>
    <w:rsid w:val="00EC14E8"/>
    <w:rsid w:val="00ED5B0D"/>
    <w:rsid w:val="00EE335F"/>
    <w:rsid w:val="00EF4ADF"/>
    <w:rsid w:val="00F01C53"/>
    <w:rsid w:val="00F11382"/>
    <w:rsid w:val="00F11708"/>
    <w:rsid w:val="00F17837"/>
    <w:rsid w:val="00F2244B"/>
    <w:rsid w:val="00F46D46"/>
    <w:rsid w:val="00F53054"/>
    <w:rsid w:val="00F54484"/>
    <w:rsid w:val="00F828E1"/>
    <w:rsid w:val="00F9670E"/>
    <w:rsid w:val="00FC0DEB"/>
    <w:rsid w:val="00FC4809"/>
    <w:rsid w:val="00FE1DA3"/>
    <w:rsid w:val="00FE3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2821"/>
  </w:style>
  <w:style w:type="paragraph" w:styleId="2">
    <w:name w:val="heading 2"/>
    <w:aliases w:val="H2,&quot;Изумруд&quot;"/>
    <w:basedOn w:val="a"/>
    <w:next w:val="a"/>
    <w:link w:val="20"/>
    <w:qFormat/>
    <w:rsid w:val="007628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762821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762821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&quot;Изумруд&quot; Знак"/>
    <w:link w:val="2"/>
    <w:rsid w:val="00762609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40">
    <w:name w:val="Заголовок 4 Знак"/>
    <w:link w:val="4"/>
    <w:rsid w:val="000C317C"/>
    <w:rPr>
      <w:sz w:val="28"/>
    </w:rPr>
  </w:style>
  <w:style w:type="character" w:customStyle="1" w:styleId="50">
    <w:name w:val="Заголовок 5 Знак"/>
    <w:link w:val="5"/>
    <w:rsid w:val="000C317C"/>
    <w:rPr>
      <w:sz w:val="28"/>
    </w:rPr>
  </w:style>
  <w:style w:type="paragraph" w:styleId="a3">
    <w:name w:val="footer"/>
    <w:basedOn w:val="a"/>
    <w:rsid w:val="0076282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62821"/>
  </w:style>
  <w:style w:type="paragraph" w:customStyle="1" w:styleId="ConsPlusNormal">
    <w:name w:val="ConsPlusNormal"/>
    <w:rsid w:val="009127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127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alloon Text"/>
    <w:basedOn w:val="a"/>
    <w:semiHidden/>
    <w:rsid w:val="004644C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6260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2821"/>
  </w:style>
  <w:style w:type="paragraph" w:styleId="2">
    <w:name w:val="heading 2"/>
    <w:aliases w:val="H2,&quot;Изумруд&quot;"/>
    <w:basedOn w:val="a"/>
    <w:next w:val="a"/>
    <w:link w:val="20"/>
    <w:qFormat/>
    <w:rsid w:val="007628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762821"/>
    <w:pPr>
      <w:keepNext/>
      <w:jc w:val="both"/>
      <w:outlineLvl w:val="3"/>
    </w:pPr>
    <w:rPr>
      <w:sz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762821"/>
    <w:pPr>
      <w:keepNext/>
      <w:jc w:val="center"/>
      <w:outlineLvl w:val="4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&quot;Изумруд&quot; Знак"/>
    <w:link w:val="2"/>
    <w:rsid w:val="00762609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40">
    <w:name w:val="Заголовок 4 Знак"/>
    <w:link w:val="4"/>
    <w:rsid w:val="000C317C"/>
    <w:rPr>
      <w:sz w:val="28"/>
    </w:rPr>
  </w:style>
  <w:style w:type="character" w:customStyle="1" w:styleId="50">
    <w:name w:val="Заголовок 5 Знак"/>
    <w:link w:val="5"/>
    <w:rsid w:val="000C317C"/>
    <w:rPr>
      <w:sz w:val="28"/>
    </w:rPr>
  </w:style>
  <w:style w:type="paragraph" w:styleId="a3">
    <w:name w:val="footer"/>
    <w:basedOn w:val="a"/>
    <w:rsid w:val="0076282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62821"/>
  </w:style>
  <w:style w:type="paragraph" w:customStyle="1" w:styleId="ConsPlusNormal">
    <w:name w:val="ConsPlusNormal"/>
    <w:rsid w:val="009127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127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alloon Text"/>
    <w:basedOn w:val="a"/>
    <w:semiHidden/>
    <w:rsid w:val="004644C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6260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1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71443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467600334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1922</Words>
  <Characters>10956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evro</Company>
  <LinksUpToDate>false</LinksUpToDate>
  <CharactersWithSpaces>12853</CharactersWithSpaces>
  <SharedDoc>false</SharedDoc>
  <HLinks>
    <vt:vector size="12" baseType="variant">
      <vt:variant>
        <vt:i4>6946929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http://docs.cntd.ru/document/467600334</vt:lpwstr>
      </vt:variant>
      <vt:variant>
        <vt:lpwstr/>
      </vt:variant>
      <vt:variant>
        <vt:i4>6291570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http://docs.cntd.ru/document/901714433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pvg</dc:creator>
  <cp:lastModifiedBy>User</cp:lastModifiedBy>
  <cp:revision>10</cp:revision>
  <cp:lastPrinted>2019-02-11T05:16:00Z</cp:lastPrinted>
  <dcterms:created xsi:type="dcterms:W3CDTF">2016-01-28T12:13:00Z</dcterms:created>
  <dcterms:modified xsi:type="dcterms:W3CDTF">2019-03-27T06:12:00Z</dcterms:modified>
</cp:coreProperties>
</file>